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22A8" w14:textId="601DC5FA" w:rsidR="00EF1723" w:rsidRDefault="00EF1723" w:rsidP="000A1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9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056867">
        <w:rPr>
          <w:rFonts w:ascii="Times New Roman" w:hAnsi="Times New Roman" w:cs="Times New Roman"/>
          <w:b/>
          <w:noProof/>
          <w:color w:val="202124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9CEB649" wp14:editId="19A1236D">
            <wp:simplePos x="0" y="0"/>
            <wp:positionH relativeFrom="column">
              <wp:posOffset>4264660</wp:posOffset>
            </wp:positionH>
            <wp:positionV relativeFrom="paragraph">
              <wp:posOffset>5715</wp:posOffset>
            </wp:positionV>
            <wp:extent cx="1929765" cy="1745615"/>
            <wp:effectExtent l="0" t="0" r="0" b="6985"/>
            <wp:wrapThrough wrapText="bothSides">
              <wp:wrapPolygon edited="0">
                <wp:start x="0" y="0"/>
                <wp:lineTo x="0" y="21451"/>
                <wp:lineTo x="21323" y="21451"/>
                <wp:lineTo x="2132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8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174C4FB" wp14:editId="1BE370C3">
            <wp:simplePos x="0" y="0"/>
            <wp:positionH relativeFrom="column">
              <wp:posOffset>193675</wp:posOffset>
            </wp:positionH>
            <wp:positionV relativeFrom="paragraph">
              <wp:posOffset>3175</wp:posOffset>
            </wp:positionV>
            <wp:extent cx="1609725" cy="1647825"/>
            <wp:effectExtent l="0" t="0" r="9525" b="9525"/>
            <wp:wrapSquare wrapText="bothSides"/>
            <wp:docPr id="3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F893CE3" wp14:editId="302135E3">
            <wp:extent cx="1751330" cy="1751330"/>
            <wp:effectExtent l="0" t="0" r="1270" b="1270"/>
            <wp:docPr id="14415051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6BAE" w14:textId="28734BF4" w:rsidR="00EF1723" w:rsidRDefault="00EF1723" w:rsidP="000A1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9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14:paraId="6A35886F" w14:textId="00289B15" w:rsidR="00144E07" w:rsidRDefault="00144E07" w:rsidP="000A1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9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Конференция «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Искусственн</w:t>
      </w: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ый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 xml:space="preserve"> интеллект и задачи 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ц</w:t>
      </w:r>
      <w:r w:rsidRPr="000A1557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ифровизации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для устойчивого развития стран Северной и Центральной Азии</w:t>
      </w: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»</w:t>
      </w:r>
    </w:p>
    <w:p w14:paraId="5BA6C8D4" w14:textId="77777777" w:rsidR="00144E07" w:rsidRDefault="00144E07" w:rsidP="000A1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9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14:paraId="02A0FFBC" w14:textId="395F7D66" w:rsidR="000A1557" w:rsidRPr="00056867" w:rsidRDefault="000A1557" w:rsidP="0048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9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056867">
        <w:rPr>
          <w:rFonts w:ascii="Times New Roman" w:hAnsi="Times New Roman" w:cs="Times New Roman"/>
          <w:b/>
          <w:color w:val="202124"/>
          <w:sz w:val="28"/>
          <w:szCs w:val="28"/>
        </w:rPr>
        <w:t>ДЕНАУСКИЙ ИНСТИТУТ ПРЕДПРИНИМАТЕЛЬСТВА И ПЕДАГОГИКИ</w:t>
      </w:r>
      <w:r w:rsidR="00EF1723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(РЕСПУБЛИКА УЗБЕКИСТАН)</w:t>
      </w:r>
    </w:p>
    <w:p w14:paraId="757F77C1" w14:textId="77777777" w:rsidR="000A1557" w:rsidRPr="00056867" w:rsidRDefault="000A1557" w:rsidP="0048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202124"/>
          <w:sz w:val="6"/>
          <w:szCs w:val="28"/>
        </w:rPr>
      </w:pPr>
      <w:r w:rsidRPr="00056867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          </w:t>
      </w:r>
    </w:p>
    <w:p w14:paraId="57C9B169" w14:textId="477E0ACD" w:rsidR="000A1557" w:rsidRDefault="000A1557" w:rsidP="0048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056867">
        <w:rPr>
          <w:rFonts w:ascii="Times New Roman" w:hAnsi="Times New Roman" w:cs="Times New Roman"/>
          <w:b/>
          <w:color w:val="202124"/>
          <w:sz w:val="28"/>
          <w:szCs w:val="28"/>
        </w:rPr>
        <w:t>АЛТАЙСКИЙ ГОСУДАРСТВЕНЫЙ УНИВЕРСИТЕТ</w:t>
      </w:r>
      <w:r w:rsidR="00EF1723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  <w:r w:rsidR="00EF1723">
        <w:rPr>
          <w:rFonts w:ascii="Times New Roman" w:hAnsi="Times New Roman" w:cs="Times New Roman"/>
          <w:b/>
          <w:color w:val="202124"/>
          <w:sz w:val="28"/>
          <w:szCs w:val="28"/>
        </w:rPr>
        <w:br/>
        <w:t>(РОССИЙСКАЯ ФЕДЕРАЦИЯ)</w:t>
      </w:r>
    </w:p>
    <w:p w14:paraId="0CD9BAF3" w14:textId="4142269A" w:rsidR="00763526" w:rsidRPr="00D97124" w:rsidRDefault="00A70818" w:rsidP="0048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ВОСТОЧНО-</w:t>
      </w:r>
      <w:r w:rsidR="00D97124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КАЗАХСТАНСКИЙ УНИВЕРСИТЕТ ИМ. </w:t>
      </w:r>
      <w:r w:rsidR="00D97124" w:rsidRPr="00D97124">
        <w:rPr>
          <w:rFonts w:ascii="Times New Roman" w:hAnsi="Times New Roman" w:cs="Times New Roman"/>
          <w:b/>
          <w:caps/>
          <w:color w:val="202124"/>
          <w:sz w:val="28"/>
          <w:szCs w:val="28"/>
        </w:rPr>
        <w:t>Сарсена Аманжолова</w:t>
      </w:r>
      <w:r w:rsidR="00EF1723">
        <w:rPr>
          <w:rFonts w:ascii="Times New Roman" w:hAnsi="Times New Roman" w:cs="Times New Roman"/>
          <w:b/>
          <w:caps/>
          <w:color w:val="202124"/>
          <w:sz w:val="28"/>
          <w:szCs w:val="28"/>
        </w:rPr>
        <w:t xml:space="preserve"> (РЕСПУБЛИКА КАЗАХСТАН)</w:t>
      </w:r>
    </w:p>
    <w:p w14:paraId="2638B33E" w14:textId="0ECF128E" w:rsidR="00D97124" w:rsidRDefault="00D97124" w:rsidP="00EF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14:paraId="2E94D162" w14:textId="77777777" w:rsidR="00EF1723" w:rsidRPr="00056867" w:rsidRDefault="00EF1723" w:rsidP="00EF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14:paraId="1DEABFB0" w14:textId="243FD158" w:rsidR="00A70818" w:rsidRDefault="000A1557" w:rsidP="000E08EE">
      <w:pPr>
        <w:tabs>
          <w:tab w:val="left" w:pos="567"/>
        </w:tabs>
        <w:spacing w:after="240" w:line="240" w:lineRule="auto"/>
        <w:ind w:left="-142"/>
        <w:jc w:val="both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</w:pPr>
      <w:proofErr w:type="spellStart"/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Денауский</w:t>
      </w:r>
      <w:proofErr w:type="spellEnd"/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и</w:t>
      </w:r>
      <w:r w:rsidRPr="00581C76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нститут предпринимательства и педагогики</w:t>
      </w:r>
      <w:r w:rsidR="00EF1723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(Республика Узбекистан),</w:t>
      </w:r>
      <w:r w:rsidRPr="00F75AF2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r w:rsidRPr="005A60D0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Алтайский государстве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н</w:t>
      </w:r>
      <w:r w:rsidRPr="005A60D0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ный университет</w:t>
      </w:r>
      <w:r w:rsidR="00EF1723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(Российская Федерация) и Восточно-Казахстанский университет им. Сарсена Аманжолова (Республика Казахстан)</w:t>
      </w:r>
      <w:r w:rsidRPr="00581C76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п</w:t>
      </w:r>
      <w:r w:rsidRPr="00581C76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риглаша</w:t>
      </w:r>
      <w:r w:rsidR="00144E07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ю</w:t>
      </w:r>
      <w:bookmarkStart w:id="0" w:name="_GoBack"/>
      <w:bookmarkEnd w:id="0"/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т</w:t>
      </w:r>
      <w:r w:rsidRPr="00581C76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Вас принять участие в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g-Cyrl-TJ"/>
        </w:rPr>
        <w:t>м</w:t>
      </w:r>
      <w:r w:rsidRPr="005D3E24">
        <w:rPr>
          <w:rFonts w:ascii="Times New Roman" w:hAnsi="Times New Roman"/>
          <w:sz w:val="28"/>
          <w:szCs w:val="28"/>
          <w:lang w:val="tg-Cyrl-TJ"/>
        </w:rPr>
        <w:t>еждународно</w:t>
      </w:r>
      <w:r w:rsidRPr="005D3E24">
        <w:rPr>
          <w:rFonts w:ascii="Times New Roman" w:hAnsi="Times New Roman"/>
          <w:sz w:val="28"/>
          <w:szCs w:val="28"/>
        </w:rPr>
        <w:t>й научно-практической конференции</w:t>
      </w:r>
      <w:r w:rsidRPr="00F75AF2">
        <w:rPr>
          <w:rFonts w:ascii="Times New Roman" w:hAnsi="Times New Roman"/>
          <w:sz w:val="28"/>
          <w:szCs w:val="28"/>
        </w:rPr>
        <w:t xml:space="preserve"> </w:t>
      </w:r>
      <w:r w:rsidR="00144E0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«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Искусственн</w:t>
      </w: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ый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 xml:space="preserve"> интеллект и задачи 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ц</w:t>
      </w:r>
      <w:r w:rsidRPr="000A1557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ифровизации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для устойчивого развития стран Северной и Центральной Азии</w:t>
      </w:r>
      <w:r w:rsidR="00144E0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»</w:t>
      </w:r>
      <w:r w:rsidRPr="000A155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.</w:t>
      </w:r>
    </w:p>
    <w:p w14:paraId="7A3FDE49" w14:textId="788FE969" w:rsidR="000A1557" w:rsidRDefault="00EF1723" w:rsidP="000E08EE">
      <w:pPr>
        <w:tabs>
          <w:tab w:val="left" w:pos="567"/>
        </w:tabs>
        <w:spacing w:after="240" w:line="240" w:lineRule="auto"/>
        <w:ind w:left="-142"/>
        <w:jc w:val="both"/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Очное заседание к</w:t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онференци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и</w:t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состоится </w:t>
      </w:r>
      <w:r w:rsidR="000A1557" w:rsidRPr="00EF1723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16 марта 2024 г</w:t>
      </w:r>
      <w:r w:rsidR="00794EC9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42"/>
          <w:lang w:eastAsia="ru-RU"/>
        </w:rPr>
        <w:t>.</w:t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по адресу: </w:t>
      </w:r>
      <w:r w:rsidR="00A70818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br/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г.</w:t>
      </w:r>
      <w:r w:rsidR="00A70818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Денау, ул.</w:t>
      </w:r>
      <w:r w:rsidR="00A70818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proofErr w:type="spellStart"/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Гулираъно</w:t>
      </w:r>
      <w:proofErr w:type="spellEnd"/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,</w:t>
      </w:r>
      <w:r w:rsidR="00A70818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1А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,</w:t>
      </w:r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</w:t>
      </w:r>
      <w:proofErr w:type="spellStart"/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Денауский</w:t>
      </w:r>
      <w:proofErr w:type="spellEnd"/>
      <w:r w:rsidR="000A1557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 xml:space="preserve"> институт предпринимательства и педагогики</w:t>
      </w:r>
      <w:r w:rsidR="00A70818" w:rsidRPr="00A70818">
        <w:rPr>
          <w:rStyle w:val="y2iqfc"/>
          <w:rFonts w:ascii="Times New Roman" w:eastAsia="Times New Roman" w:hAnsi="Times New Roman" w:cs="Times New Roman"/>
          <w:color w:val="202124"/>
          <w:sz w:val="28"/>
          <w:szCs w:val="42"/>
          <w:lang w:eastAsia="ru-RU"/>
        </w:rPr>
        <w:t>.</w:t>
      </w:r>
    </w:p>
    <w:p w14:paraId="1AE645F1" w14:textId="55D8DC3F" w:rsidR="00C513B2" w:rsidRDefault="000A1557" w:rsidP="00C513B2">
      <w:pPr>
        <w:pStyle w:val="Default"/>
        <w:tabs>
          <w:tab w:val="left" w:pos="567"/>
        </w:tabs>
        <w:spacing w:after="240"/>
        <w:ind w:left="-142"/>
        <w:jc w:val="both"/>
        <w:rPr>
          <w:sz w:val="28"/>
          <w:szCs w:val="28"/>
        </w:rPr>
      </w:pPr>
      <w:r w:rsidRPr="00603CEE">
        <w:rPr>
          <w:sz w:val="28"/>
          <w:szCs w:val="28"/>
        </w:rPr>
        <w:t xml:space="preserve">Регистрация участников </w:t>
      </w:r>
      <w:r w:rsidR="00A70818">
        <w:rPr>
          <w:sz w:val="28"/>
          <w:szCs w:val="28"/>
        </w:rPr>
        <w:t>–</w:t>
      </w:r>
      <w:r w:rsidRPr="00603CEE">
        <w:rPr>
          <w:sz w:val="28"/>
          <w:szCs w:val="28"/>
        </w:rPr>
        <w:t xml:space="preserve"> 9</w:t>
      </w:r>
      <w:r w:rsidRPr="00603CEE">
        <w:rPr>
          <w:sz w:val="28"/>
          <w:szCs w:val="28"/>
          <w:vertAlign w:val="superscript"/>
        </w:rPr>
        <w:t>00</w:t>
      </w:r>
      <w:r w:rsidRPr="00603CEE">
        <w:rPr>
          <w:sz w:val="28"/>
          <w:szCs w:val="28"/>
        </w:rPr>
        <w:t xml:space="preserve">. Начало конференции </w:t>
      </w:r>
      <w:r w:rsidR="00A70818">
        <w:rPr>
          <w:sz w:val="28"/>
          <w:szCs w:val="28"/>
        </w:rPr>
        <w:t>–</w:t>
      </w:r>
      <w:r w:rsidRPr="00603CEE">
        <w:rPr>
          <w:sz w:val="28"/>
          <w:szCs w:val="28"/>
        </w:rPr>
        <w:t xml:space="preserve"> 09</w:t>
      </w:r>
      <w:r w:rsidRPr="00603CEE">
        <w:rPr>
          <w:sz w:val="28"/>
          <w:szCs w:val="28"/>
          <w:vertAlign w:val="superscript"/>
        </w:rPr>
        <w:t>30</w:t>
      </w:r>
      <w:r w:rsidRPr="00603CEE">
        <w:rPr>
          <w:sz w:val="28"/>
          <w:szCs w:val="28"/>
        </w:rPr>
        <w:t>.</w:t>
      </w:r>
    </w:p>
    <w:p w14:paraId="7B8639F2" w14:textId="77777777" w:rsidR="0053521A" w:rsidRDefault="0053521A" w:rsidP="00C513B2">
      <w:pPr>
        <w:pStyle w:val="Default"/>
        <w:tabs>
          <w:tab w:val="left" w:pos="567"/>
        </w:tabs>
        <w:spacing w:after="240"/>
        <w:ind w:left="-142"/>
        <w:jc w:val="both"/>
        <w:rPr>
          <w:sz w:val="28"/>
          <w:szCs w:val="28"/>
        </w:rPr>
      </w:pPr>
    </w:p>
    <w:p w14:paraId="706F185E" w14:textId="4C2F9E9F" w:rsidR="00C513B2" w:rsidRPr="00C513B2" w:rsidRDefault="00C513B2" w:rsidP="00C513B2">
      <w:pPr>
        <w:pStyle w:val="Default"/>
        <w:tabs>
          <w:tab w:val="left" w:pos="567"/>
        </w:tabs>
        <w:spacing w:after="240"/>
        <w:ind w:left="-142"/>
        <w:jc w:val="both"/>
        <w:rPr>
          <w:i/>
          <w:iCs/>
          <w:sz w:val="28"/>
          <w:szCs w:val="28"/>
        </w:rPr>
      </w:pPr>
      <w:r w:rsidRPr="00C513B2">
        <w:rPr>
          <w:i/>
          <w:iCs/>
          <w:sz w:val="28"/>
          <w:szCs w:val="28"/>
        </w:rPr>
        <w:t>Для участников онлайн:</w:t>
      </w:r>
    </w:p>
    <w:p w14:paraId="3AFE8F38" w14:textId="77777777" w:rsidR="00C513B2" w:rsidRPr="00C513B2" w:rsidRDefault="00C513B2" w:rsidP="00C513B2">
      <w:pPr>
        <w:pStyle w:val="Default"/>
        <w:tabs>
          <w:tab w:val="left" w:pos="567"/>
        </w:tabs>
        <w:spacing w:after="240"/>
        <w:ind w:left="-142"/>
        <w:jc w:val="both"/>
        <w:rPr>
          <w:bCs/>
          <w:sz w:val="28"/>
          <w:szCs w:val="28"/>
          <w:lang w:val="uz-Latn-UZ"/>
        </w:rPr>
      </w:pPr>
      <w:r w:rsidRPr="00C513B2">
        <w:rPr>
          <w:bCs/>
          <w:sz w:val="28"/>
          <w:szCs w:val="28"/>
        </w:rPr>
        <w:t>Вход на к</w:t>
      </w:r>
      <w:r w:rsidRPr="00C513B2">
        <w:rPr>
          <w:bCs/>
          <w:sz w:val="28"/>
          <w:szCs w:val="28"/>
          <w:lang w:val="uz-Latn-UZ"/>
        </w:rPr>
        <w:t>онференцию по Zoom ссылке:</w:t>
      </w:r>
    </w:p>
    <w:p w14:paraId="0E104449" w14:textId="21790697" w:rsidR="00C513B2" w:rsidRPr="00C513B2" w:rsidRDefault="00E009BE" w:rsidP="00C513B2">
      <w:pPr>
        <w:pStyle w:val="Default"/>
        <w:tabs>
          <w:tab w:val="left" w:pos="567"/>
        </w:tabs>
        <w:spacing w:after="240"/>
        <w:ind w:left="-142"/>
        <w:jc w:val="both"/>
        <w:rPr>
          <w:rStyle w:val="a3"/>
          <w:bCs/>
          <w:i/>
          <w:color w:val="FF0000"/>
          <w:sz w:val="28"/>
          <w:szCs w:val="28"/>
          <w:lang w:val="uz-Latn-UZ"/>
        </w:rPr>
      </w:pPr>
      <w:hyperlink r:id="rId10" w:history="1">
        <w:r w:rsidR="00C513B2" w:rsidRPr="00C513B2">
          <w:rPr>
            <w:rStyle w:val="a3"/>
            <w:bCs/>
            <w:i/>
            <w:color w:val="FF0000"/>
            <w:sz w:val="28"/>
            <w:szCs w:val="28"/>
            <w:lang w:val="uz-Latn-UZ"/>
          </w:rPr>
          <w:t>https://zoom.us/j/4128508862?pwd=WnJDQzFwSlhMbmZvc2dmTVhxK3FPUT09</w:t>
        </w:r>
      </w:hyperlink>
    </w:p>
    <w:p w14:paraId="557D6A93" w14:textId="0B9BC7CF" w:rsidR="00C513B2" w:rsidRPr="00C513B2" w:rsidRDefault="00C513B2" w:rsidP="00C513B2">
      <w:pPr>
        <w:pStyle w:val="Default"/>
        <w:tabs>
          <w:tab w:val="left" w:pos="567"/>
        </w:tabs>
        <w:spacing w:after="240"/>
        <w:ind w:left="-142"/>
        <w:jc w:val="both"/>
        <w:rPr>
          <w:bCs/>
          <w:i/>
          <w:sz w:val="28"/>
          <w:szCs w:val="28"/>
          <w:lang w:val="uz-Latn-UZ"/>
        </w:rPr>
      </w:pPr>
      <w:r w:rsidRPr="00C513B2">
        <w:rPr>
          <w:bCs/>
          <w:sz w:val="28"/>
          <w:szCs w:val="28"/>
          <w:lang w:val="uz-Latn-UZ"/>
        </w:rPr>
        <w:t>Идентификатор конференции:</w:t>
      </w:r>
      <w:r w:rsidRPr="00C513B2">
        <w:rPr>
          <w:bCs/>
          <w:i/>
          <w:sz w:val="28"/>
          <w:szCs w:val="28"/>
          <w:lang w:val="uz-Latn-UZ"/>
        </w:rPr>
        <w:t xml:space="preserve"> 412 850 8862</w:t>
      </w:r>
    </w:p>
    <w:p w14:paraId="1B3CDE4B" w14:textId="3E36C056" w:rsidR="00C513B2" w:rsidRDefault="00C513B2" w:rsidP="00C513B2">
      <w:pPr>
        <w:pStyle w:val="Default"/>
        <w:tabs>
          <w:tab w:val="left" w:pos="567"/>
        </w:tabs>
        <w:spacing w:after="240"/>
        <w:ind w:left="-142"/>
        <w:jc w:val="both"/>
        <w:rPr>
          <w:bCs/>
          <w:i/>
          <w:sz w:val="28"/>
          <w:szCs w:val="28"/>
          <w:lang w:val="uz-Latn-UZ"/>
        </w:rPr>
      </w:pPr>
      <w:r w:rsidRPr="00C513B2">
        <w:rPr>
          <w:bCs/>
          <w:sz w:val="28"/>
          <w:szCs w:val="28"/>
        </w:rPr>
        <w:t>Пароль:</w:t>
      </w:r>
      <w:r w:rsidRPr="00C513B2">
        <w:rPr>
          <w:bCs/>
          <w:i/>
          <w:sz w:val="28"/>
          <w:szCs w:val="28"/>
          <w:lang w:val="uz-Latn-UZ"/>
        </w:rPr>
        <w:t xml:space="preserve"> 2023</w:t>
      </w:r>
    </w:p>
    <w:p w14:paraId="23764B22" w14:textId="77777777" w:rsidR="00C513B2" w:rsidRDefault="00C513B2" w:rsidP="00C513B2">
      <w:pPr>
        <w:pStyle w:val="Default"/>
        <w:tabs>
          <w:tab w:val="left" w:pos="567"/>
        </w:tabs>
        <w:spacing w:after="240"/>
        <w:ind w:left="-142"/>
        <w:jc w:val="both"/>
        <w:rPr>
          <w:bCs/>
          <w:i/>
          <w:sz w:val="28"/>
          <w:szCs w:val="28"/>
          <w:lang w:val="uz-Latn-UZ"/>
        </w:rPr>
      </w:pPr>
    </w:p>
    <w:p w14:paraId="371957C8" w14:textId="77777777" w:rsidR="00C513B2" w:rsidRPr="00C513B2" w:rsidRDefault="00C513B2" w:rsidP="00C513B2">
      <w:pPr>
        <w:pStyle w:val="Default"/>
        <w:tabs>
          <w:tab w:val="left" w:pos="567"/>
        </w:tabs>
        <w:spacing w:after="240"/>
        <w:ind w:left="-142"/>
        <w:jc w:val="both"/>
        <w:rPr>
          <w:bCs/>
          <w:sz w:val="28"/>
          <w:szCs w:val="28"/>
        </w:rPr>
      </w:pPr>
    </w:p>
    <w:p w14:paraId="43F39B0F" w14:textId="4C3F10B2" w:rsidR="000A1557" w:rsidRPr="008C28D7" w:rsidRDefault="000A1557" w:rsidP="000E08EE">
      <w:pPr>
        <w:pStyle w:val="Default"/>
        <w:tabs>
          <w:tab w:val="left" w:pos="567"/>
        </w:tabs>
        <w:spacing w:after="240"/>
        <w:ind w:left="-142"/>
        <w:jc w:val="both"/>
        <w:rPr>
          <w:sz w:val="28"/>
          <w:szCs w:val="28"/>
        </w:rPr>
      </w:pPr>
      <w:r w:rsidRPr="00603CEE">
        <w:rPr>
          <w:b/>
          <w:sz w:val="28"/>
          <w:szCs w:val="28"/>
        </w:rPr>
        <w:t>Работа конференции пройдет по следующим направлениям:</w:t>
      </w:r>
    </w:p>
    <w:p w14:paraId="73907061" w14:textId="77777777" w:rsidR="000A1557" w:rsidRPr="004B481D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81D">
        <w:rPr>
          <w:rFonts w:ascii="Times New Roman" w:hAnsi="Times New Roman"/>
          <w:sz w:val="28"/>
          <w:szCs w:val="28"/>
        </w:rPr>
        <w:t>Современные цифровые технологи</w:t>
      </w:r>
      <w:r w:rsidRPr="004B481D">
        <w:rPr>
          <w:rFonts w:ascii="Times New Roman" w:hAnsi="Times New Roman"/>
          <w:sz w:val="28"/>
          <w:szCs w:val="28"/>
          <w:lang w:val="tg-Cyrl-TJ"/>
        </w:rPr>
        <w:t>и</w:t>
      </w:r>
      <w:r w:rsidRPr="004B481D">
        <w:rPr>
          <w:rFonts w:ascii="Times New Roman" w:hAnsi="Times New Roman"/>
          <w:sz w:val="28"/>
          <w:szCs w:val="28"/>
        </w:rPr>
        <w:t xml:space="preserve"> в сфере промышленного производства</w:t>
      </w:r>
      <w:r w:rsidRPr="004B481D">
        <w:rPr>
          <w:rFonts w:ascii="Times New Roman" w:hAnsi="Times New Roman"/>
          <w:sz w:val="28"/>
          <w:szCs w:val="28"/>
          <w:lang w:val="tg-Cyrl-TJ"/>
        </w:rPr>
        <w:t xml:space="preserve"> и народного хозяйства</w:t>
      </w:r>
      <w:r w:rsidRPr="004B481D">
        <w:rPr>
          <w:rFonts w:ascii="Times New Roman" w:hAnsi="Times New Roman"/>
          <w:sz w:val="28"/>
          <w:szCs w:val="28"/>
        </w:rPr>
        <w:t>.</w:t>
      </w:r>
    </w:p>
    <w:p w14:paraId="07342297" w14:textId="77777777" w:rsidR="000A1557" w:rsidRPr="004B481D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81D">
        <w:rPr>
          <w:rFonts w:ascii="Times New Roman" w:hAnsi="Times New Roman"/>
          <w:sz w:val="28"/>
          <w:szCs w:val="28"/>
        </w:rPr>
        <w:t>Интеллектуальные, цифровые и автоматизированные системы и технологи</w:t>
      </w:r>
      <w:r w:rsidRPr="004B481D">
        <w:rPr>
          <w:rFonts w:ascii="Times New Roman" w:hAnsi="Times New Roman"/>
          <w:sz w:val="28"/>
          <w:szCs w:val="28"/>
          <w:lang w:val="tg-Cyrl-TJ"/>
        </w:rPr>
        <w:t>и</w:t>
      </w:r>
      <w:r w:rsidRPr="004B481D">
        <w:rPr>
          <w:rFonts w:ascii="Times New Roman" w:hAnsi="Times New Roman"/>
          <w:sz w:val="28"/>
          <w:szCs w:val="28"/>
        </w:rPr>
        <w:t>.</w:t>
      </w:r>
    </w:p>
    <w:p w14:paraId="761FBD50" w14:textId="77777777" w:rsidR="000A1557" w:rsidRPr="004B481D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81D">
        <w:rPr>
          <w:rFonts w:ascii="Times New Roman" w:hAnsi="Times New Roman"/>
          <w:sz w:val="28"/>
          <w:szCs w:val="28"/>
        </w:rPr>
        <w:t xml:space="preserve">Телекоммуникационные системы и компьютерные сети. </w:t>
      </w:r>
    </w:p>
    <w:p w14:paraId="3AAEAAB0" w14:textId="77777777" w:rsidR="000A1557" w:rsidRPr="004B481D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81D">
        <w:rPr>
          <w:rFonts w:ascii="Times New Roman" w:hAnsi="Times New Roman"/>
          <w:sz w:val="28"/>
          <w:szCs w:val="28"/>
        </w:rPr>
        <w:t>Информационная безопасность в условиях цифровой трансформации.</w:t>
      </w:r>
    </w:p>
    <w:p w14:paraId="59D6E8E5" w14:textId="77777777" w:rsidR="000A1557" w:rsidRPr="004B481D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81D">
        <w:rPr>
          <w:rFonts w:ascii="Times New Roman" w:hAnsi="Times New Roman"/>
          <w:sz w:val="28"/>
          <w:szCs w:val="28"/>
        </w:rPr>
        <w:t>Математик</w:t>
      </w:r>
      <w:r w:rsidRPr="004B481D">
        <w:rPr>
          <w:rFonts w:ascii="Times New Roman" w:hAnsi="Times New Roman"/>
          <w:sz w:val="28"/>
          <w:szCs w:val="28"/>
          <w:lang w:val="tg-Cyrl-TJ"/>
        </w:rPr>
        <w:t>а и</w:t>
      </w:r>
      <w:r w:rsidRPr="004B481D">
        <w:rPr>
          <w:rFonts w:ascii="Times New Roman" w:hAnsi="Times New Roman"/>
          <w:sz w:val="28"/>
          <w:szCs w:val="28"/>
        </w:rPr>
        <w:t xml:space="preserve"> моделирование </w:t>
      </w:r>
      <w:r w:rsidRPr="004B481D">
        <w:rPr>
          <w:rFonts w:ascii="Times New Roman" w:hAnsi="Times New Roman"/>
          <w:sz w:val="28"/>
          <w:szCs w:val="28"/>
          <w:lang w:val="tg-Cyrl-TJ"/>
        </w:rPr>
        <w:t>как основа</w:t>
      </w:r>
      <w:r w:rsidRPr="004B481D">
        <w:rPr>
          <w:rFonts w:ascii="Times New Roman" w:hAnsi="Times New Roman"/>
          <w:sz w:val="28"/>
          <w:szCs w:val="28"/>
        </w:rPr>
        <w:t xml:space="preserve"> развития цифровизации и искусственного интеллекта.</w:t>
      </w:r>
    </w:p>
    <w:p w14:paraId="24B1738F" w14:textId="77777777" w:rsidR="000A1557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81D">
        <w:rPr>
          <w:rFonts w:ascii="Times New Roman" w:hAnsi="Times New Roman"/>
          <w:sz w:val="28"/>
          <w:szCs w:val="28"/>
        </w:rPr>
        <w:t>Интеллектуальные, цифровые технологи</w:t>
      </w:r>
      <w:r w:rsidRPr="004B481D">
        <w:rPr>
          <w:rFonts w:ascii="Times New Roman" w:hAnsi="Times New Roman"/>
          <w:sz w:val="28"/>
          <w:szCs w:val="28"/>
          <w:lang w:val="tg-Cyrl-TJ"/>
        </w:rPr>
        <w:t>и</w:t>
      </w:r>
      <w:r w:rsidRPr="004B481D">
        <w:rPr>
          <w:rFonts w:ascii="Times New Roman" w:hAnsi="Times New Roman"/>
          <w:sz w:val="28"/>
          <w:szCs w:val="28"/>
        </w:rPr>
        <w:t xml:space="preserve"> в экономике и управлении.</w:t>
      </w:r>
    </w:p>
    <w:p w14:paraId="46AAEAAC" w14:textId="321B943D" w:rsidR="000A1557" w:rsidRPr="00EF1723" w:rsidRDefault="000A1557" w:rsidP="000E08EE">
      <w:pPr>
        <w:pStyle w:val="a4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Style w:val="y2iqfc"/>
          <w:rFonts w:ascii="Times New Roman" w:hAnsi="Times New Roman"/>
          <w:sz w:val="28"/>
          <w:szCs w:val="28"/>
        </w:rPr>
      </w:pPr>
      <w:r w:rsidRPr="00C85A51">
        <w:rPr>
          <w:rStyle w:val="y2iqfc"/>
          <w:rFonts w:ascii="Times New Roman" w:hAnsi="Times New Roman"/>
          <w:color w:val="000000" w:themeColor="text1"/>
          <w:sz w:val="28"/>
          <w:szCs w:val="28"/>
        </w:rPr>
        <w:t>Роль и значение ИТ-парков в высшем образовании</w:t>
      </w:r>
      <w:r w:rsidR="00A70818">
        <w:rPr>
          <w:rStyle w:val="y2iqfc"/>
          <w:rFonts w:ascii="Times New Roman" w:hAnsi="Times New Roman"/>
          <w:color w:val="000000" w:themeColor="text1"/>
          <w:sz w:val="28"/>
          <w:szCs w:val="28"/>
        </w:rPr>
        <w:t>.</w:t>
      </w:r>
    </w:p>
    <w:p w14:paraId="3BAB9EAC" w14:textId="77777777" w:rsidR="00EF1723" w:rsidRPr="004B481D" w:rsidRDefault="00EF1723" w:rsidP="000E08EE">
      <w:pPr>
        <w:pStyle w:val="a4"/>
        <w:tabs>
          <w:tab w:val="left" w:pos="284"/>
        </w:tabs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5F9AB64" w14:textId="62233FD5" w:rsidR="000A1557" w:rsidRDefault="000A1557" w:rsidP="000E08EE">
      <w:pPr>
        <w:pStyle w:val="Default"/>
        <w:tabs>
          <w:tab w:val="left" w:pos="567"/>
        </w:tabs>
        <w:spacing w:after="240"/>
        <w:jc w:val="both"/>
        <w:rPr>
          <w:sz w:val="28"/>
          <w:szCs w:val="28"/>
        </w:rPr>
      </w:pPr>
      <w:r w:rsidRPr="00603CEE">
        <w:rPr>
          <w:b/>
          <w:sz w:val="28"/>
          <w:szCs w:val="28"/>
        </w:rPr>
        <w:t>Язык конференции:</w:t>
      </w:r>
      <w:r w:rsidRPr="00603CEE">
        <w:rPr>
          <w:sz w:val="28"/>
          <w:szCs w:val="28"/>
        </w:rPr>
        <w:t xml:space="preserve"> </w:t>
      </w:r>
      <w:r w:rsidRPr="00C513B2">
        <w:rPr>
          <w:i/>
          <w:iCs/>
          <w:sz w:val="28"/>
          <w:szCs w:val="28"/>
        </w:rPr>
        <w:t>узбекский,</w:t>
      </w:r>
      <w:r w:rsidR="00EF1723" w:rsidRPr="00C513B2">
        <w:rPr>
          <w:i/>
          <w:iCs/>
          <w:sz w:val="28"/>
          <w:szCs w:val="28"/>
        </w:rPr>
        <w:t xml:space="preserve"> казахский,</w:t>
      </w:r>
      <w:r w:rsidRPr="00C513B2">
        <w:rPr>
          <w:i/>
          <w:iCs/>
          <w:sz w:val="28"/>
          <w:szCs w:val="28"/>
        </w:rPr>
        <w:t xml:space="preserve"> русский</w:t>
      </w:r>
      <w:r w:rsidRPr="00603CEE">
        <w:rPr>
          <w:sz w:val="28"/>
          <w:szCs w:val="28"/>
        </w:rPr>
        <w:t>.</w:t>
      </w:r>
    </w:p>
    <w:p w14:paraId="7630EC2C" w14:textId="62BA9807" w:rsidR="000A1557" w:rsidRPr="000E08EE" w:rsidRDefault="000A1557" w:rsidP="000E08EE">
      <w:pPr>
        <w:pStyle w:val="Default"/>
        <w:tabs>
          <w:tab w:val="left" w:pos="567"/>
        </w:tabs>
        <w:spacing w:after="240"/>
        <w:jc w:val="both"/>
        <w:rPr>
          <w:sz w:val="28"/>
          <w:szCs w:val="28"/>
        </w:rPr>
      </w:pPr>
      <w:r w:rsidRPr="00C513B2">
        <w:rPr>
          <w:b/>
          <w:bCs/>
          <w:sz w:val="28"/>
          <w:szCs w:val="28"/>
        </w:rPr>
        <w:t>Продолжительность выступлений</w:t>
      </w:r>
      <w:r w:rsidRPr="000E08EE">
        <w:rPr>
          <w:sz w:val="28"/>
          <w:szCs w:val="28"/>
        </w:rPr>
        <w:t>: пленарный доклад – 15-20 минут; секционный – 10 минут; стендовый – 5 минут</w:t>
      </w:r>
      <w:r w:rsidR="000E08EE">
        <w:rPr>
          <w:sz w:val="28"/>
          <w:szCs w:val="28"/>
        </w:rPr>
        <w:t>.</w:t>
      </w:r>
    </w:p>
    <w:p w14:paraId="585927E8" w14:textId="7A9014F0" w:rsidR="000A1557" w:rsidRPr="00C85A51" w:rsidRDefault="000A1557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color w:val="202124"/>
          <w:sz w:val="28"/>
          <w:szCs w:val="42"/>
        </w:rPr>
      </w:pP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>В конференции могут принять участие профессора и преподаватели, научные работники, научные сотрудники и магистры,</w:t>
      </w:r>
      <w:r w:rsidR="00C513B2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аспиранты,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преподаватели общеобразовательных школ и профессиональных учебных заведений, студенты высших учебных заведений.</w:t>
      </w:r>
    </w:p>
    <w:p w14:paraId="6F5CC4D9" w14:textId="5E057C2E" w:rsidR="000A1557" w:rsidRDefault="000E08EE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sz w:val="28"/>
        </w:rPr>
      </w:pPr>
      <w:r w:rsidRPr="00C85A51">
        <w:rPr>
          <w:rStyle w:val="y2iqfc"/>
          <w:rFonts w:ascii="Times New Roman" w:hAnsi="Times New Roman" w:cs="Times New Roman"/>
          <w:sz w:val="28"/>
        </w:rPr>
        <w:t>Статьи, представленные с учетом всех требований, будут опубликованы в виде сборника</w:t>
      </w:r>
      <w:r>
        <w:rPr>
          <w:rStyle w:val="y2iqfc"/>
          <w:rFonts w:ascii="Times New Roman" w:hAnsi="Times New Roman" w:cs="Times New Roman"/>
          <w:sz w:val="28"/>
        </w:rPr>
        <w:t xml:space="preserve"> материалов</w:t>
      </w:r>
      <w:r w:rsidRPr="00C85A51">
        <w:rPr>
          <w:rStyle w:val="y2iqfc"/>
          <w:rFonts w:ascii="Times New Roman" w:hAnsi="Times New Roman" w:cs="Times New Roman"/>
          <w:sz w:val="28"/>
        </w:rPr>
        <w:t xml:space="preserve"> конференции</w:t>
      </w:r>
      <w:r>
        <w:rPr>
          <w:rStyle w:val="y2iqfc"/>
          <w:rFonts w:ascii="Times New Roman" w:hAnsi="Times New Roman" w:cs="Times New Roman"/>
          <w:sz w:val="28"/>
        </w:rPr>
        <w:t xml:space="preserve"> и опубликованы на русском языке в системе РИНЦ (Россия) (</w:t>
      </w:r>
      <w:proofErr w:type="spellStart"/>
      <w:r>
        <w:rPr>
          <w:rStyle w:val="y2iqfc"/>
          <w:rFonts w:ascii="Times New Roman" w:hAnsi="Times New Roman" w:cs="Times New Roman"/>
          <w:sz w:val="28"/>
          <w:lang w:val="en-US"/>
        </w:rPr>
        <w:t>elibrary</w:t>
      </w:r>
      <w:proofErr w:type="spellEnd"/>
      <w:r w:rsidRPr="00794EC9">
        <w:rPr>
          <w:rStyle w:val="y2iqfc"/>
          <w:rFonts w:ascii="Times New Roman" w:hAnsi="Times New Roman" w:cs="Times New Roman"/>
          <w:sz w:val="28"/>
        </w:rPr>
        <w:t>.</w:t>
      </w:r>
      <w:proofErr w:type="spellStart"/>
      <w:r>
        <w:rPr>
          <w:rStyle w:val="y2iqfc"/>
          <w:rFonts w:ascii="Times New Roman" w:hAnsi="Times New Roman" w:cs="Times New Roman"/>
          <w:sz w:val="28"/>
          <w:lang w:val="en-US"/>
        </w:rPr>
        <w:t>ru</w:t>
      </w:r>
      <w:proofErr w:type="spellEnd"/>
      <w:r w:rsidRPr="00794EC9">
        <w:rPr>
          <w:rStyle w:val="y2iqfc"/>
          <w:rFonts w:ascii="Times New Roman" w:hAnsi="Times New Roman" w:cs="Times New Roman"/>
          <w:sz w:val="28"/>
        </w:rPr>
        <w:t>)</w:t>
      </w:r>
      <w:r>
        <w:rPr>
          <w:rStyle w:val="y2iqfc"/>
          <w:rFonts w:ascii="Times New Roman" w:hAnsi="Times New Roman" w:cs="Times New Roman"/>
          <w:sz w:val="28"/>
        </w:rPr>
        <w:t>, размещены на сайте ВКУ им. С. Аманжолова (Республика Казахстан)</w:t>
      </w:r>
      <w:r w:rsidR="00C513B2">
        <w:rPr>
          <w:rStyle w:val="y2iqfc"/>
          <w:rFonts w:ascii="Times New Roman" w:hAnsi="Times New Roman" w:cs="Times New Roman"/>
          <w:sz w:val="28"/>
        </w:rPr>
        <w:t>;</w:t>
      </w:r>
      <w:r>
        <w:rPr>
          <w:rStyle w:val="y2iqfc"/>
          <w:rFonts w:ascii="Times New Roman" w:hAnsi="Times New Roman" w:cs="Times New Roman"/>
          <w:sz w:val="28"/>
        </w:rPr>
        <w:t xml:space="preserve"> сборник на русском, узбекском и казахском языках на сайте ДИПП (Республика Узбекистан)</w:t>
      </w:r>
      <w:r w:rsidRPr="00C85A51">
        <w:rPr>
          <w:rStyle w:val="y2iqfc"/>
          <w:rFonts w:ascii="Times New Roman" w:hAnsi="Times New Roman" w:cs="Times New Roman"/>
          <w:sz w:val="28"/>
        </w:rPr>
        <w:t>.</w:t>
      </w:r>
    </w:p>
    <w:p w14:paraId="49AA0C18" w14:textId="27A2E8D0" w:rsidR="000E08EE" w:rsidRPr="00C513B2" w:rsidRDefault="00C513B2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i/>
          <w:iCs/>
          <w:sz w:val="28"/>
        </w:rPr>
      </w:pPr>
      <w:r w:rsidRPr="00C513B2">
        <w:rPr>
          <w:rStyle w:val="y2iqfc"/>
          <w:rFonts w:ascii="Times New Roman" w:hAnsi="Times New Roman" w:cs="Times New Roman"/>
          <w:b/>
          <w:bCs/>
          <w:i/>
          <w:iCs/>
          <w:sz w:val="28"/>
        </w:rPr>
        <w:t>Внимание!</w:t>
      </w:r>
      <w:r>
        <w:rPr>
          <w:rStyle w:val="y2iqfc"/>
          <w:rFonts w:ascii="Times New Roman" w:hAnsi="Times New Roman" w:cs="Times New Roman"/>
          <w:i/>
          <w:iCs/>
          <w:sz w:val="28"/>
        </w:rPr>
        <w:t xml:space="preserve"> </w:t>
      </w:r>
      <w:r w:rsidR="000E08EE" w:rsidRPr="00C513B2">
        <w:rPr>
          <w:rStyle w:val="y2iqfc"/>
          <w:rFonts w:ascii="Times New Roman" w:hAnsi="Times New Roman" w:cs="Times New Roman"/>
          <w:i/>
          <w:iCs/>
          <w:sz w:val="28"/>
        </w:rPr>
        <w:t>Статьи, представленные к публикации, проходят предварительное рецензирование.</w:t>
      </w:r>
      <w:r w:rsidRPr="00C513B2">
        <w:rPr>
          <w:rStyle w:val="y2iqfc"/>
          <w:rFonts w:ascii="Times New Roman" w:hAnsi="Times New Roman" w:cs="Times New Roman"/>
          <w:i/>
          <w:iCs/>
          <w:sz w:val="28"/>
        </w:rPr>
        <w:t xml:space="preserve"> В статье должно быть указано направление конференции. Работы, не соответствующие требованиям, не имеющие научно-практической рекомендации и представленные с опозданием, не будут включены в материалы конференции.</w:t>
      </w:r>
      <w:r w:rsidR="00313DCD">
        <w:rPr>
          <w:rStyle w:val="y2iqfc"/>
          <w:rFonts w:ascii="Times New Roman" w:hAnsi="Times New Roman" w:cs="Times New Roman"/>
          <w:i/>
          <w:iCs/>
          <w:sz w:val="28"/>
        </w:rPr>
        <w:t xml:space="preserve"> </w:t>
      </w:r>
    </w:p>
    <w:p w14:paraId="2566DF3E" w14:textId="1DE4D242" w:rsidR="00C513B2" w:rsidRPr="00C513B2" w:rsidRDefault="00C513B2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b/>
          <w:bCs/>
          <w:sz w:val="28"/>
        </w:rPr>
      </w:pPr>
      <w:r w:rsidRPr="00C513B2">
        <w:rPr>
          <w:rStyle w:val="y2iqfc"/>
          <w:rFonts w:ascii="Times New Roman" w:hAnsi="Times New Roman" w:cs="Times New Roman"/>
          <w:b/>
          <w:bCs/>
          <w:sz w:val="28"/>
        </w:rPr>
        <w:t>Условия предоставления статей:</w:t>
      </w:r>
    </w:p>
    <w:p w14:paraId="5B78DC79" w14:textId="2BDD2724" w:rsidR="000E08EE" w:rsidRPr="00C85A51" w:rsidRDefault="000E08EE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color w:val="202124"/>
          <w:sz w:val="28"/>
          <w:szCs w:val="42"/>
        </w:rPr>
      </w:pP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>Статьи и тезисы предст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</w:rPr>
        <w:t>авляются в электронном виде на одном из трех языков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(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</w:rPr>
        <w:t>на узбекском, казахском или русском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) объемом </w:t>
      </w:r>
      <w:r w:rsidRPr="000E08EE">
        <w:rPr>
          <w:rStyle w:val="y2iqfc"/>
          <w:rFonts w:ascii="Times New Roman" w:hAnsi="Times New Roman" w:cs="Times New Roman"/>
          <w:i/>
          <w:iCs/>
          <w:color w:val="202124"/>
          <w:sz w:val="28"/>
          <w:szCs w:val="42"/>
        </w:rPr>
        <w:t>не менее 3 страниц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. Используется формат А4, 1,5 интервал, верхнее, нижнее и правое поле по 2 см, слева – 3 см, шрифт </w:t>
      </w:r>
      <w:proofErr w:type="spellStart"/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>Times</w:t>
      </w:r>
      <w:proofErr w:type="spellEnd"/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</w:t>
      </w:r>
      <w:proofErr w:type="spellStart"/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>New</w:t>
      </w:r>
      <w:proofErr w:type="spellEnd"/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</w:t>
      </w:r>
      <w:proofErr w:type="spellStart"/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>Roman</w:t>
      </w:r>
      <w:proofErr w:type="spellEnd"/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(14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  <w:lang w:val="en-US"/>
        </w:rPr>
        <w:t>p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t). Название статьи пишется заглавными буквами, оставляются две пустые строки, на следующей строке пишется имя автора, а внизу строки указывается постоянное место работы. В конце текста оставляется пустая строка и приводится список использованной литературы. Библиографию необходимо предоставить полностью (Ф.И.О., место издания, год, издательство, название, номер и страницы). Авторы несут личную ответственность за правильность и достоверность фактов, изложенных в статье. Название файла 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lastRenderedPageBreak/>
        <w:t>должно содержать фамилии автора и имя филиала. Подчеркивание, использование заглавных букв и пробелы не обязательны. Для рисования и графики рекомендуется использовать стандартные программы Microsoft Office.</w:t>
      </w:r>
      <w:r w:rsidR="00B3019E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К каждой статье прикладывается регистрационная форма для авторов.</w:t>
      </w:r>
    </w:p>
    <w:p w14:paraId="3C88C42B" w14:textId="77777777" w:rsidR="00C513B2" w:rsidRDefault="000A1557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color w:val="202124"/>
          <w:sz w:val="28"/>
          <w:szCs w:val="42"/>
        </w:rPr>
      </w:pP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Для участия в конференции просим статьи подготовить с учетом вышеизложенных требований и отправить </w:t>
      </w:r>
      <w:r w:rsidRPr="00C513B2">
        <w:rPr>
          <w:rStyle w:val="y2iqfc"/>
          <w:rFonts w:ascii="Times New Roman" w:hAnsi="Times New Roman" w:cs="Times New Roman"/>
          <w:b/>
          <w:bCs/>
          <w:color w:val="202124"/>
          <w:sz w:val="28"/>
          <w:szCs w:val="42"/>
        </w:rPr>
        <w:t xml:space="preserve">до </w:t>
      </w:r>
      <w:r w:rsidR="00794EC9" w:rsidRPr="00C513B2">
        <w:rPr>
          <w:rStyle w:val="y2iqfc"/>
          <w:rFonts w:ascii="Times New Roman" w:hAnsi="Times New Roman" w:cs="Times New Roman"/>
          <w:b/>
          <w:bCs/>
          <w:color w:val="202124"/>
          <w:sz w:val="28"/>
          <w:szCs w:val="42"/>
        </w:rPr>
        <w:t>15</w:t>
      </w:r>
      <w:r w:rsidRPr="00C513B2">
        <w:rPr>
          <w:rStyle w:val="y2iqfc"/>
          <w:rFonts w:ascii="Times New Roman" w:hAnsi="Times New Roman" w:cs="Times New Roman"/>
          <w:b/>
          <w:bCs/>
          <w:color w:val="202124"/>
          <w:sz w:val="28"/>
          <w:szCs w:val="42"/>
        </w:rPr>
        <w:t xml:space="preserve"> марта 2024 года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на адрес электронной почты</w:t>
      </w:r>
      <w:r w:rsidR="00794EC9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: </w:t>
      </w:r>
    </w:p>
    <w:p w14:paraId="54F8A34E" w14:textId="4E354881" w:rsidR="000A1557" w:rsidRDefault="00C513B2" w:rsidP="000E08EE">
      <w:pPr>
        <w:pStyle w:val="HTML"/>
        <w:spacing w:after="240"/>
        <w:jc w:val="both"/>
        <w:rPr>
          <w:rFonts w:ascii="Times New Roman" w:hAnsi="Times New Roman" w:cs="Times New Roman"/>
          <w:b/>
          <w:color w:val="000000"/>
          <w:sz w:val="28"/>
          <w:lang w:val="uz-Latn-UZ"/>
        </w:rPr>
      </w:pPr>
      <w:r w:rsidRPr="00C513B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42"/>
        </w:rPr>
        <w:t>Для участников из Узбекистана</w:t>
      </w:r>
      <w:r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: </w:t>
      </w:r>
      <w:hyperlink r:id="rId11" w:history="1">
        <w:r w:rsidRPr="005C2D18">
          <w:rPr>
            <w:rStyle w:val="a3"/>
            <w:rFonts w:ascii="Times New Roman" w:hAnsi="Times New Roman" w:cs="Times New Roman"/>
            <w:sz w:val="28"/>
            <w:lang w:val="uz-Latn-UZ"/>
          </w:rPr>
          <w:t>gulshandoniyorova68@gmail.com</w:t>
        </w:r>
      </w:hyperlink>
      <w:r w:rsidR="000A1557" w:rsidRPr="00C85A51">
        <w:rPr>
          <w:rStyle w:val="a3"/>
          <w:rFonts w:ascii="Times New Roman" w:hAnsi="Times New Roman" w:cs="Times New Roman"/>
          <w:sz w:val="28"/>
        </w:rPr>
        <w:t xml:space="preserve"> </w:t>
      </w:r>
      <w:r w:rsidR="000A1557"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или телеграммой на номер </w:t>
      </w:r>
      <w:r w:rsidR="000A1557" w:rsidRPr="00C85A51">
        <w:rPr>
          <w:rFonts w:ascii="Times New Roman" w:hAnsi="Times New Roman" w:cs="Times New Roman"/>
          <w:b/>
          <w:color w:val="000000"/>
          <w:sz w:val="28"/>
          <w:lang w:val="uz-Latn-UZ"/>
        </w:rPr>
        <w:t>+998-</w:t>
      </w:r>
      <w:r w:rsidR="000A1557">
        <w:rPr>
          <w:rFonts w:ascii="Times New Roman" w:hAnsi="Times New Roman" w:cs="Times New Roman"/>
          <w:b/>
          <w:color w:val="000000"/>
          <w:sz w:val="28"/>
          <w:lang w:val="uz-Latn-UZ"/>
        </w:rPr>
        <w:t>97-699-90-50</w:t>
      </w:r>
      <w:r w:rsidR="000A1557" w:rsidRPr="00C85A51">
        <w:rPr>
          <w:rFonts w:ascii="Times New Roman" w:hAnsi="Times New Roman" w:cs="Times New Roman"/>
          <w:b/>
          <w:color w:val="000000"/>
          <w:sz w:val="28"/>
          <w:lang w:val="uz-Latn-UZ"/>
        </w:rPr>
        <w:t>, +998-99-058-11-75</w:t>
      </w:r>
      <w:r w:rsidR="000A1557">
        <w:rPr>
          <w:rFonts w:ascii="Times New Roman" w:hAnsi="Times New Roman" w:cs="Times New Roman"/>
          <w:b/>
          <w:color w:val="000000"/>
          <w:sz w:val="28"/>
          <w:lang w:val="uz-Latn-UZ"/>
        </w:rPr>
        <w:t>, @dtpi2024</w:t>
      </w:r>
    </w:p>
    <w:p w14:paraId="3405D96A" w14:textId="1C193AD9" w:rsidR="00C513B2" w:rsidRPr="00C513B2" w:rsidRDefault="00C513B2" w:rsidP="000E08EE">
      <w:pPr>
        <w:pStyle w:val="HTML"/>
        <w:spacing w:after="24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C513B2">
        <w:rPr>
          <w:rFonts w:ascii="Times New Roman" w:hAnsi="Times New Roman" w:cs="Times New Roman"/>
          <w:bCs/>
          <w:i/>
          <w:iCs/>
          <w:color w:val="000000"/>
          <w:sz w:val="28"/>
          <w:lang w:val="uz-Latn-UZ"/>
        </w:rPr>
        <w:t>Для участников из России</w:t>
      </w:r>
      <w:r w:rsidRPr="00C513B2">
        <w:rPr>
          <w:rFonts w:ascii="Times New Roman" w:hAnsi="Times New Roman" w:cs="Times New Roman"/>
          <w:bCs/>
          <w:color w:val="000000"/>
          <w:sz w:val="28"/>
          <w:lang w:val="uz-Latn-UZ"/>
        </w:rPr>
        <w:t xml:space="preserve">: </w:t>
      </w:r>
      <w:hyperlink r:id="rId12" w:history="1">
        <w:r w:rsidRPr="005C2D18">
          <w:rPr>
            <w:rStyle w:val="a3"/>
            <w:rFonts w:ascii="Times New Roman" w:hAnsi="Times New Roman" w:cs="Times New Roman"/>
            <w:bCs/>
            <w:sz w:val="28"/>
            <w:lang w:val="en-US"/>
          </w:rPr>
          <w:t>ponkinaelena</w:t>
        </w:r>
        <w:r w:rsidRPr="005C2D18">
          <w:rPr>
            <w:rStyle w:val="a3"/>
            <w:rFonts w:ascii="Times New Roman" w:hAnsi="Times New Roman" w:cs="Times New Roman"/>
            <w:bCs/>
            <w:sz w:val="28"/>
          </w:rPr>
          <w:t>77@</w:t>
        </w:r>
        <w:r w:rsidRPr="005C2D18">
          <w:rPr>
            <w:rStyle w:val="a3"/>
            <w:rFonts w:ascii="Times New Roman" w:hAnsi="Times New Roman" w:cs="Times New Roman"/>
            <w:bCs/>
            <w:sz w:val="28"/>
            <w:lang w:val="en-US"/>
          </w:rPr>
          <w:t>mail</w:t>
        </w:r>
        <w:r w:rsidRPr="005C2D18">
          <w:rPr>
            <w:rStyle w:val="a3"/>
            <w:rFonts w:ascii="Times New Roman" w:hAnsi="Times New Roman" w:cs="Times New Roman"/>
            <w:bCs/>
            <w:sz w:val="28"/>
          </w:rPr>
          <w:t>.</w:t>
        </w:r>
        <w:proofErr w:type="spellStart"/>
        <w:r w:rsidRPr="005C2D18">
          <w:rPr>
            <w:rStyle w:val="a3"/>
            <w:rFonts w:ascii="Times New Roman" w:hAnsi="Times New Roman" w:cs="Times New Roman"/>
            <w:bCs/>
            <w:sz w:val="28"/>
            <w:lang w:val="en-US"/>
          </w:rPr>
          <w:t>ru</w:t>
        </w:r>
        <w:proofErr w:type="spellEnd"/>
      </w:hyperlink>
    </w:p>
    <w:p w14:paraId="5098DD8E" w14:textId="7EB4B8DE" w:rsidR="00C513B2" w:rsidRPr="002F49F6" w:rsidRDefault="00C513B2" w:rsidP="000E08EE">
      <w:pPr>
        <w:pStyle w:val="HTML"/>
        <w:spacing w:after="240"/>
        <w:jc w:val="both"/>
        <w:rPr>
          <w:rFonts w:ascii="Times New Roman" w:eastAsiaTheme="minorEastAsia" w:hAnsi="Times New Roman" w:cs="Times New Roman"/>
          <w:bCs/>
          <w:color w:val="000000"/>
          <w:sz w:val="28"/>
          <w:lang w:eastAsia="zh-CN"/>
        </w:rPr>
      </w:pPr>
      <w:r w:rsidRPr="00C513B2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lang w:eastAsia="zh-CN"/>
        </w:rPr>
        <w:t>Для участников из Казахстана</w:t>
      </w:r>
      <w:r>
        <w:rPr>
          <w:rFonts w:ascii="Times New Roman" w:eastAsiaTheme="minorEastAsia" w:hAnsi="Times New Roman" w:cs="Times New Roman"/>
          <w:bCs/>
          <w:color w:val="000000"/>
          <w:sz w:val="28"/>
          <w:lang w:eastAsia="zh-CN"/>
        </w:rPr>
        <w:t xml:space="preserve">: </w:t>
      </w:r>
      <w:hyperlink r:id="rId13" w:history="1"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val="en-US" w:eastAsia="zh-CN"/>
          </w:rPr>
          <w:t>infolimp</w:t>
        </w:r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eastAsia="zh-CN"/>
          </w:rPr>
          <w:t>_</w:t>
        </w:r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val="en-US" w:eastAsia="zh-CN"/>
          </w:rPr>
          <w:t>vkgu</w:t>
        </w:r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eastAsia="zh-CN"/>
          </w:rPr>
          <w:t>@</w:t>
        </w:r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val="en-US" w:eastAsia="zh-CN"/>
          </w:rPr>
          <w:t>mail</w:t>
        </w:r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eastAsia="zh-CN"/>
          </w:rPr>
          <w:t>.</w:t>
        </w:r>
        <w:proofErr w:type="spellStart"/>
        <w:r w:rsidR="002F49F6" w:rsidRPr="0091775B">
          <w:rPr>
            <w:rStyle w:val="a3"/>
            <w:rFonts w:ascii="Times New Roman" w:eastAsiaTheme="minorEastAsia" w:hAnsi="Times New Roman" w:cs="Times New Roman"/>
            <w:bCs/>
            <w:sz w:val="28"/>
            <w:lang w:val="en-US" w:eastAsia="zh-CN"/>
          </w:rPr>
          <w:t>ru</w:t>
        </w:r>
        <w:proofErr w:type="spellEnd"/>
      </w:hyperlink>
    </w:p>
    <w:p w14:paraId="72CB0BD9" w14:textId="77777777" w:rsidR="002F49F6" w:rsidRPr="002F49F6" w:rsidRDefault="002F49F6" w:rsidP="000E08EE">
      <w:pPr>
        <w:pStyle w:val="HTML"/>
        <w:spacing w:after="240"/>
        <w:jc w:val="both"/>
        <w:rPr>
          <w:rFonts w:ascii="Times New Roman" w:eastAsiaTheme="minorEastAsia" w:hAnsi="Times New Roman" w:cs="Times New Roman"/>
          <w:bCs/>
          <w:color w:val="000000"/>
          <w:sz w:val="28"/>
          <w:lang w:eastAsia="zh-CN"/>
        </w:rPr>
      </w:pPr>
    </w:p>
    <w:p w14:paraId="619DC585" w14:textId="294A66D2" w:rsidR="000A1557" w:rsidRPr="00C513B2" w:rsidRDefault="00C513B2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i/>
          <w:iCs/>
          <w:sz w:val="28"/>
        </w:rPr>
      </w:pPr>
      <w:r w:rsidRPr="00C513B2">
        <w:rPr>
          <w:rStyle w:val="y2iqfc"/>
          <w:rFonts w:ascii="Times New Roman" w:eastAsiaTheme="minorEastAsia" w:hAnsi="Times New Roman" w:cs="Times New Roman"/>
          <w:b/>
          <w:bCs/>
          <w:color w:val="000000" w:themeColor="text1"/>
          <w:sz w:val="28"/>
          <w:lang w:eastAsia="zh-CN"/>
        </w:rPr>
        <w:t>Организационный взнос</w:t>
      </w:r>
      <w:r>
        <w:rPr>
          <w:rStyle w:val="y2iqfc"/>
          <w:rFonts w:ascii="Times New Roman" w:eastAsiaTheme="minorEastAsia" w:hAnsi="Times New Roman" w:cs="Times New Roman"/>
          <w:color w:val="000000" w:themeColor="text1"/>
          <w:sz w:val="28"/>
          <w:lang w:eastAsia="zh-CN"/>
        </w:rPr>
        <w:t xml:space="preserve"> </w:t>
      </w:r>
      <w:r w:rsidR="008519DA">
        <w:rPr>
          <w:rStyle w:val="y2iqfc"/>
          <w:rFonts w:ascii="Times New Roman" w:eastAsiaTheme="minorEastAsia" w:hAnsi="Times New Roman" w:cs="Times New Roman"/>
          <w:color w:val="000000" w:themeColor="text1"/>
          <w:sz w:val="28"/>
          <w:lang w:eastAsia="zh-CN"/>
        </w:rPr>
        <w:t>в</w:t>
      </w:r>
      <w:r>
        <w:rPr>
          <w:rStyle w:val="y2iqfc"/>
          <w:rFonts w:ascii="Times New Roman" w:eastAsiaTheme="minorEastAsia" w:hAnsi="Times New Roman" w:cs="Times New Roman"/>
          <w:color w:val="000000" w:themeColor="text1"/>
          <w:sz w:val="28"/>
          <w:lang w:eastAsia="zh-CN"/>
        </w:rPr>
        <w:t>ключает с</w:t>
      </w:r>
      <w:r w:rsidR="000A1557" w:rsidRPr="00056867">
        <w:rPr>
          <w:rStyle w:val="y2iqfc"/>
          <w:rFonts w:ascii="Times New Roman" w:hAnsi="Times New Roman" w:cs="Times New Roman"/>
          <w:color w:val="000000" w:themeColor="text1"/>
          <w:sz w:val="28"/>
        </w:rPr>
        <w:t xml:space="preserve">тоимость </w:t>
      </w:r>
      <w:r>
        <w:rPr>
          <w:rStyle w:val="y2iqfc"/>
          <w:rFonts w:ascii="Times New Roman" w:hAnsi="Times New Roman" w:cs="Times New Roman"/>
          <w:color w:val="000000" w:themeColor="text1"/>
          <w:sz w:val="28"/>
        </w:rPr>
        <w:t>подготовки сборника</w:t>
      </w:r>
      <w:r w:rsidR="000A1557" w:rsidRPr="00056867">
        <w:rPr>
          <w:rStyle w:val="y2iqfc"/>
          <w:rFonts w:ascii="Times New Roman" w:hAnsi="Times New Roman" w:cs="Times New Roman"/>
          <w:color w:val="000000" w:themeColor="text1"/>
          <w:sz w:val="28"/>
        </w:rPr>
        <w:t xml:space="preserve"> тезисов и статей составляет </w:t>
      </w:r>
      <w:r w:rsidR="000A1557" w:rsidRPr="008519DA">
        <w:rPr>
          <w:rStyle w:val="y2iqfc"/>
          <w:rFonts w:ascii="Times New Roman" w:hAnsi="Times New Roman" w:cs="Times New Roman"/>
          <w:color w:val="000000" w:themeColor="text1"/>
          <w:sz w:val="28"/>
        </w:rPr>
        <w:t xml:space="preserve">15 000 (Пятнадцать тысяч) </w:t>
      </w:r>
      <w:r w:rsidR="000A1557" w:rsidRPr="008519DA">
        <w:rPr>
          <w:rStyle w:val="y2iqfc"/>
          <w:rFonts w:ascii="Times New Roman" w:hAnsi="Times New Roman" w:cs="Times New Roman"/>
          <w:sz w:val="28"/>
        </w:rPr>
        <w:t>сум за страницу.</w:t>
      </w:r>
      <w:r w:rsidR="000A1557" w:rsidRPr="00C85A51">
        <w:rPr>
          <w:rStyle w:val="y2iqfc"/>
          <w:rFonts w:ascii="Times New Roman" w:hAnsi="Times New Roman" w:cs="Times New Roman"/>
          <w:sz w:val="28"/>
        </w:rPr>
        <w:t xml:space="preserve"> </w:t>
      </w:r>
      <w:r w:rsidR="000A1557" w:rsidRPr="00C513B2">
        <w:rPr>
          <w:rStyle w:val="y2iqfc"/>
          <w:rFonts w:ascii="Times New Roman" w:hAnsi="Times New Roman" w:cs="Times New Roman"/>
          <w:i/>
          <w:iCs/>
          <w:sz w:val="28"/>
        </w:rPr>
        <w:t>Взнос не взимается за статьи и тезисы, присланные профессорами и преподавателями, имеющими ученые степени и звания, а также иностранными участниками</w:t>
      </w:r>
      <w:r w:rsidR="004F1669">
        <w:rPr>
          <w:rStyle w:val="y2iqfc"/>
          <w:rFonts w:ascii="Times New Roman" w:hAnsi="Times New Roman" w:cs="Times New Roman"/>
          <w:i/>
          <w:iCs/>
          <w:sz w:val="28"/>
        </w:rPr>
        <w:t xml:space="preserve"> из ВУЗов-партнеров</w:t>
      </w:r>
      <w:r w:rsidR="000A1557" w:rsidRPr="00C513B2">
        <w:rPr>
          <w:rStyle w:val="y2iqfc"/>
          <w:rFonts w:ascii="Times New Roman" w:hAnsi="Times New Roman" w:cs="Times New Roman"/>
          <w:i/>
          <w:iCs/>
          <w:sz w:val="28"/>
        </w:rPr>
        <w:t>.</w:t>
      </w:r>
    </w:p>
    <w:p w14:paraId="4C57EADF" w14:textId="77777777" w:rsidR="000E08EE" w:rsidRDefault="000A1557" w:rsidP="000E08EE">
      <w:pPr>
        <w:pStyle w:val="HTML"/>
        <w:spacing w:after="240"/>
        <w:jc w:val="both"/>
        <w:rPr>
          <w:rStyle w:val="y2iqfc"/>
          <w:rFonts w:ascii="Times New Roman" w:hAnsi="Times New Roman" w:cs="Times New Roman"/>
          <w:color w:val="202124"/>
          <w:sz w:val="28"/>
          <w:szCs w:val="42"/>
        </w:rPr>
      </w:pPr>
      <w:r w:rsidRPr="00510546">
        <w:rPr>
          <w:rStyle w:val="y2iqfc"/>
          <w:rFonts w:ascii="Times New Roman" w:hAnsi="Times New Roman" w:cs="Times New Roman"/>
          <w:b/>
          <w:color w:val="202124"/>
          <w:sz w:val="28"/>
          <w:szCs w:val="42"/>
        </w:rPr>
        <w:t>Контактный телефон:</w:t>
      </w:r>
      <w:r w:rsidRPr="00C85A51">
        <w:rPr>
          <w:rStyle w:val="y2iqfc"/>
          <w:rFonts w:ascii="Times New Roman" w:hAnsi="Times New Roman" w:cs="Times New Roman"/>
          <w:color w:val="202124"/>
          <w:sz w:val="28"/>
          <w:szCs w:val="42"/>
        </w:rPr>
        <w:t xml:space="preserve"> </w:t>
      </w:r>
    </w:p>
    <w:p w14:paraId="3F6BCAC9" w14:textId="4BBB2122" w:rsidR="000A1557" w:rsidRDefault="004F1669" w:rsidP="000E08EE">
      <w:pPr>
        <w:pStyle w:val="HTML"/>
        <w:spacing w:after="240"/>
        <w:jc w:val="both"/>
        <w:rPr>
          <w:rFonts w:ascii="Times New Roman" w:hAnsi="Times New Roman" w:cs="Times New Roman"/>
          <w:color w:val="000000"/>
          <w:sz w:val="28"/>
          <w:lang w:val="uz-Latn-UZ"/>
        </w:rPr>
      </w:pPr>
      <w:r>
        <w:rPr>
          <w:rFonts w:ascii="Times New Roman" w:hAnsi="Times New Roman" w:cs="Times New Roman"/>
          <w:color w:val="000000"/>
          <w:sz w:val="28"/>
          <w:lang w:val="uz-Latn-UZ"/>
        </w:rPr>
        <w:t xml:space="preserve">Для участников из Узбекистана: </w:t>
      </w:r>
      <w:r w:rsidR="000A1557" w:rsidRPr="00510546">
        <w:rPr>
          <w:rFonts w:ascii="Times New Roman" w:hAnsi="Times New Roman" w:cs="Times New Roman"/>
          <w:color w:val="000000"/>
          <w:sz w:val="28"/>
          <w:lang w:val="uz-Latn-UZ"/>
        </w:rPr>
        <w:t>+998-99-058-11-75</w:t>
      </w:r>
      <w:r w:rsidR="000E08EE">
        <w:rPr>
          <w:rFonts w:ascii="Times New Roman" w:hAnsi="Times New Roman" w:cs="Times New Roman"/>
          <w:color w:val="000000"/>
          <w:sz w:val="28"/>
          <w:lang w:val="uz-Latn-UZ"/>
        </w:rPr>
        <w:t xml:space="preserve">, </w:t>
      </w:r>
      <w:r w:rsidR="000A1557" w:rsidRPr="00510546">
        <w:rPr>
          <w:rFonts w:ascii="Times New Roman" w:hAnsi="Times New Roman" w:cs="Times New Roman"/>
          <w:color w:val="000000"/>
          <w:sz w:val="28"/>
          <w:lang w:val="uz-Latn-UZ"/>
        </w:rPr>
        <w:t>+998 99-677-68-57</w:t>
      </w:r>
      <w:r w:rsidR="000E08EE">
        <w:rPr>
          <w:rFonts w:ascii="Times New Roman" w:hAnsi="Times New Roman" w:cs="Times New Roman"/>
          <w:color w:val="000000"/>
          <w:sz w:val="28"/>
          <w:lang w:val="uz-Latn-UZ"/>
        </w:rPr>
        <w:t xml:space="preserve">, </w:t>
      </w:r>
      <w:r w:rsidR="000A1557" w:rsidRPr="00510546">
        <w:rPr>
          <w:rFonts w:ascii="Times New Roman" w:hAnsi="Times New Roman" w:cs="Times New Roman"/>
          <w:color w:val="000000"/>
          <w:sz w:val="28"/>
          <w:lang w:val="uz-Latn-UZ"/>
        </w:rPr>
        <w:t>+998 98 692-92-86</w:t>
      </w:r>
    </w:p>
    <w:p w14:paraId="016FA61B" w14:textId="4596A321" w:rsidR="00794EC9" w:rsidRDefault="00794EC9" w:rsidP="000E08EE">
      <w:pPr>
        <w:pStyle w:val="HTML"/>
        <w:spacing w:after="240"/>
        <w:jc w:val="both"/>
        <w:rPr>
          <w:rFonts w:ascii="Times New Roman" w:hAnsi="Times New Roman" w:cs="Times New Roman"/>
          <w:color w:val="000000"/>
          <w:sz w:val="28"/>
          <w:lang w:val="uz-Latn-UZ"/>
        </w:rPr>
      </w:pPr>
      <w:r>
        <w:rPr>
          <w:rFonts w:ascii="Times New Roman" w:hAnsi="Times New Roman" w:cs="Times New Roman"/>
          <w:color w:val="000000"/>
          <w:sz w:val="28"/>
          <w:lang w:val="uz-Latn-UZ"/>
        </w:rPr>
        <w:t>Для участников из России</w:t>
      </w:r>
      <w:r w:rsidR="004F1669">
        <w:rPr>
          <w:rFonts w:ascii="Times New Roman" w:hAnsi="Times New Roman" w:cs="Times New Roman"/>
          <w:color w:val="000000"/>
          <w:sz w:val="28"/>
          <w:lang w:val="uz-Latn-UZ"/>
        </w:rPr>
        <w:t>:</w:t>
      </w:r>
      <w:r>
        <w:rPr>
          <w:rFonts w:ascii="Times New Roman" w:hAnsi="Times New Roman" w:cs="Times New Roman"/>
          <w:color w:val="000000"/>
          <w:sz w:val="28"/>
          <w:lang w:val="uz-Latn-UZ"/>
        </w:rPr>
        <w:t xml:space="preserve"> </w:t>
      </w:r>
      <w:r w:rsidR="004F1669">
        <w:rPr>
          <w:rFonts w:ascii="Times New Roman" w:hAnsi="Times New Roman" w:cs="Times New Roman"/>
          <w:color w:val="000000"/>
          <w:sz w:val="28"/>
          <w:lang w:val="uz-Latn-UZ"/>
        </w:rPr>
        <w:t>+79132212548</w:t>
      </w:r>
      <w:r w:rsidR="008519DA">
        <w:rPr>
          <w:rFonts w:ascii="Times New Roman" w:hAnsi="Times New Roman" w:cs="Times New Roman"/>
          <w:color w:val="000000"/>
          <w:sz w:val="28"/>
          <w:lang w:val="uz-Latn-UZ"/>
        </w:rPr>
        <w:t xml:space="preserve"> Понькина Елена Владимировна</w:t>
      </w:r>
    </w:p>
    <w:p w14:paraId="23D8A370" w14:textId="51EEFDF9" w:rsidR="004F1669" w:rsidRPr="002F49F6" w:rsidRDefault="004F1669" w:rsidP="000E08EE">
      <w:pPr>
        <w:pStyle w:val="HTML"/>
        <w:spacing w:after="24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uz-Latn-UZ"/>
        </w:rPr>
        <w:t xml:space="preserve">Для участников из Казахстана: </w:t>
      </w:r>
      <w:r w:rsidR="002F49F6" w:rsidRPr="002F49F6">
        <w:rPr>
          <w:rFonts w:ascii="Times New Roman" w:hAnsi="Times New Roman" w:cs="Times New Roman"/>
          <w:color w:val="000000"/>
          <w:sz w:val="28"/>
          <w:lang w:val="uz-Latn-UZ"/>
        </w:rPr>
        <w:t>+7 705 565 7498</w:t>
      </w:r>
      <w:r w:rsidR="002F49F6">
        <w:rPr>
          <w:rFonts w:ascii="Times New Roman" w:hAnsi="Times New Roman" w:cs="Times New Roman"/>
          <w:color w:val="000000"/>
          <w:sz w:val="28"/>
          <w:lang w:val="kk-KZ"/>
        </w:rPr>
        <w:t xml:space="preserve"> Алпысова Айнур Слямбековна</w:t>
      </w:r>
    </w:p>
    <w:p w14:paraId="679B860D" w14:textId="6B9F2E1E" w:rsidR="004F1669" w:rsidRDefault="004F1669">
      <w:pPr>
        <w:spacing w:after="160" w:line="259" w:lineRule="auto"/>
      </w:pPr>
      <w:r>
        <w:br w:type="page"/>
      </w:r>
    </w:p>
    <w:p w14:paraId="54B92225" w14:textId="2B5EC252" w:rsidR="000A1557" w:rsidRDefault="004F1669" w:rsidP="004F1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669">
        <w:rPr>
          <w:rFonts w:ascii="Times New Roman" w:hAnsi="Times New Roman" w:cs="Times New Roman"/>
          <w:sz w:val="28"/>
          <w:szCs w:val="28"/>
        </w:rPr>
        <w:lastRenderedPageBreak/>
        <w:t>УДК</w:t>
      </w:r>
      <w:r>
        <w:rPr>
          <w:rFonts w:ascii="Times New Roman" w:hAnsi="Times New Roman" w:cs="Times New Roman"/>
          <w:sz w:val="28"/>
          <w:szCs w:val="28"/>
        </w:rPr>
        <w:t xml:space="preserve"> см. код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C2D18">
          <w:rPr>
            <w:rStyle w:val="a3"/>
            <w:rFonts w:ascii="Times New Roman" w:hAnsi="Times New Roman" w:cs="Times New Roman"/>
            <w:sz w:val="28"/>
            <w:szCs w:val="28"/>
          </w:rPr>
          <w:t>https://www.teacode.com/online/udc/</w:t>
        </w:r>
      </w:hyperlink>
    </w:p>
    <w:p w14:paraId="15931254" w14:textId="06FF6E05" w:rsidR="00C513B2" w:rsidRPr="004F1669" w:rsidRDefault="00C513B2" w:rsidP="004F16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66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СТАТЬИ </w:t>
      </w:r>
    </w:p>
    <w:p w14:paraId="266BCF6A" w14:textId="77777777" w:rsidR="00C513B2" w:rsidRPr="004F1669" w:rsidRDefault="00C513B2" w:rsidP="004F1669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669">
        <w:rPr>
          <w:rFonts w:ascii="Times New Roman" w:hAnsi="Times New Roman" w:cs="Times New Roman"/>
          <w:sz w:val="28"/>
          <w:szCs w:val="28"/>
        </w:rPr>
        <w:t xml:space="preserve">Фамилия И.О., Аффилиация, Город, Страна </w:t>
      </w:r>
      <w:r w:rsidRPr="004F1669">
        <w:rPr>
          <w:rFonts w:ascii="Times New Roman" w:hAnsi="Times New Roman" w:cs="Times New Roman"/>
          <w:i/>
          <w:sz w:val="28"/>
          <w:szCs w:val="28"/>
        </w:rPr>
        <w:t>(1-й автор)</w:t>
      </w:r>
      <w:r w:rsidRPr="004F1669">
        <w:rPr>
          <w:rStyle w:val="a8"/>
          <w:rFonts w:ascii="Times New Roman" w:hAnsi="Times New Roman" w:cs="Times New Roman"/>
          <w:i/>
          <w:sz w:val="28"/>
          <w:szCs w:val="28"/>
        </w:rPr>
        <w:footnoteReference w:id="1"/>
      </w:r>
    </w:p>
    <w:p w14:paraId="1100D6C6" w14:textId="77777777" w:rsidR="00C513B2" w:rsidRPr="004F1669" w:rsidRDefault="00C513B2" w:rsidP="004F166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1669">
        <w:rPr>
          <w:rFonts w:ascii="Times New Roman" w:hAnsi="Times New Roman" w:cs="Times New Roman"/>
          <w:sz w:val="28"/>
          <w:szCs w:val="28"/>
        </w:rPr>
        <w:t xml:space="preserve">Фамилия И.О., Аффилиация, Город, Страна </w:t>
      </w:r>
      <w:r w:rsidRPr="004F1669">
        <w:rPr>
          <w:rFonts w:ascii="Times New Roman" w:hAnsi="Times New Roman" w:cs="Times New Roman"/>
          <w:i/>
          <w:sz w:val="28"/>
          <w:szCs w:val="28"/>
        </w:rPr>
        <w:t>(2-й автор)</w:t>
      </w:r>
      <w:r w:rsidRPr="004F1669">
        <w:rPr>
          <w:rStyle w:val="a8"/>
          <w:rFonts w:ascii="Times New Roman" w:hAnsi="Times New Roman" w:cs="Times New Roman"/>
          <w:i/>
          <w:sz w:val="28"/>
          <w:szCs w:val="28"/>
        </w:rPr>
        <w:footnoteReference w:id="2"/>
      </w:r>
    </w:p>
    <w:p w14:paraId="6674829D" w14:textId="77777777" w:rsidR="00C513B2" w:rsidRPr="004F1669" w:rsidRDefault="00C513B2" w:rsidP="004F1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3ADD5" w14:textId="502A5CAD" w:rsidR="00C513B2" w:rsidRDefault="00C513B2" w:rsidP="004F1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69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4F1669">
        <w:rPr>
          <w:rFonts w:ascii="Times New Roman" w:hAnsi="Times New Roman" w:cs="Times New Roman"/>
          <w:sz w:val="28"/>
          <w:szCs w:val="28"/>
        </w:rPr>
        <w:t xml:space="preserve"> Текст аннотации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Текст аннотации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Текст аннотации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Текст аннотации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Текст аннотации. </w:t>
      </w:r>
      <w:r w:rsidR="004F1669">
        <w:rPr>
          <w:rFonts w:ascii="Times New Roman" w:hAnsi="Times New Roman" w:cs="Times New Roman"/>
          <w:sz w:val="28"/>
          <w:szCs w:val="28"/>
        </w:rPr>
        <w:t>Р</w:t>
      </w:r>
      <w:r w:rsidRPr="004F1669">
        <w:rPr>
          <w:rFonts w:ascii="Times New Roman" w:hAnsi="Times New Roman" w:cs="Times New Roman"/>
          <w:sz w:val="28"/>
          <w:szCs w:val="28"/>
        </w:rPr>
        <w:t xml:space="preserve">азмер аннотации – </w:t>
      </w:r>
      <w:r w:rsidR="004F1669">
        <w:rPr>
          <w:rFonts w:ascii="Times New Roman" w:hAnsi="Times New Roman" w:cs="Times New Roman"/>
          <w:sz w:val="28"/>
          <w:szCs w:val="28"/>
        </w:rPr>
        <w:t>4</w:t>
      </w:r>
      <w:r w:rsidRPr="004F1669">
        <w:rPr>
          <w:rFonts w:ascii="Times New Roman" w:hAnsi="Times New Roman" w:cs="Times New Roman"/>
          <w:sz w:val="28"/>
          <w:szCs w:val="28"/>
        </w:rPr>
        <w:t>00</w:t>
      </w:r>
      <w:r w:rsidR="004F1669">
        <w:rPr>
          <w:rFonts w:ascii="Times New Roman" w:hAnsi="Times New Roman" w:cs="Times New Roman"/>
          <w:sz w:val="28"/>
          <w:szCs w:val="28"/>
        </w:rPr>
        <w:t>-500</w:t>
      </w:r>
      <w:r w:rsidRPr="004F1669">
        <w:rPr>
          <w:rFonts w:ascii="Times New Roman" w:hAnsi="Times New Roman" w:cs="Times New Roman"/>
          <w:sz w:val="28"/>
          <w:szCs w:val="28"/>
        </w:rPr>
        <w:t xml:space="preserve"> знаков, структура должна в себя включать: актуальность темы, цель исследования, особенности методологии, полученные результаты, выводы; следует избегать в аннотации общих фраз и перечисления широко известных фактов</w:t>
      </w:r>
      <w:r w:rsidR="004F1669">
        <w:rPr>
          <w:rFonts w:ascii="Times New Roman" w:hAnsi="Times New Roman" w:cs="Times New Roman"/>
          <w:sz w:val="28"/>
          <w:szCs w:val="28"/>
        </w:rPr>
        <w:t>.</w:t>
      </w:r>
    </w:p>
    <w:p w14:paraId="6E0F7F11" w14:textId="77777777" w:rsidR="004F1669" w:rsidRPr="004F1669" w:rsidRDefault="004F1669" w:rsidP="004F1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09454" w14:textId="638AAF14" w:rsidR="00C513B2" w:rsidRPr="004F1669" w:rsidRDefault="00C513B2" w:rsidP="004F1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6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4F1669">
        <w:rPr>
          <w:rFonts w:ascii="Times New Roman" w:hAnsi="Times New Roman" w:cs="Times New Roman"/>
          <w:sz w:val="28"/>
          <w:szCs w:val="28"/>
        </w:rPr>
        <w:t xml:space="preserve"> перечень 3-5 ключевых слов или фраз </w:t>
      </w:r>
    </w:p>
    <w:p w14:paraId="4A4AB7EE" w14:textId="77777777" w:rsidR="00C513B2" w:rsidRDefault="00C513B2" w:rsidP="004F1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A2FC82" w14:textId="0368FACF" w:rsidR="004F1669" w:rsidRDefault="004F1669" w:rsidP="004F166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9F6">
        <w:rPr>
          <w:rFonts w:ascii="Times New Roman" w:hAnsi="Times New Roman" w:cs="Times New Roman"/>
          <w:sz w:val="28"/>
          <w:szCs w:val="28"/>
        </w:rPr>
        <w:t>[1].</w:t>
      </w:r>
      <w:r>
        <w:rPr>
          <w:rFonts w:ascii="Times New Roman" w:hAnsi="Times New Roman" w:cs="Times New Roman"/>
          <w:sz w:val="28"/>
          <w:szCs w:val="28"/>
        </w:rPr>
        <w:t xml:space="preserve"> 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2F49F6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proofErr w:type="gramStart"/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8519D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8519DA">
        <w:rPr>
          <w:rFonts w:ascii="Times New Roman" w:hAnsi="Times New Roman" w:cs="Times New Roman"/>
          <w:sz w:val="28"/>
          <w:szCs w:val="28"/>
        </w:rPr>
        <w:t>3].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="008519DA">
        <w:rPr>
          <w:rFonts w:ascii="Times New Roman" w:hAnsi="Times New Roman" w:cs="Times New Roman"/>
          <w:sz w:val="28"/>
          <w:szCs w:val="28"/>
        </w:rPr>
        <w:t>…</w:t>
      </w:r>
      <w:r w:rsidRPr="004F16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7A151" w14:textId="5AB3EF09" w:rsidR="008519DA" w:rsidRPr="008519DA" w:rsidRDefault="008519DA" w:rsidP="008519DA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19DA">
        <w:rPr>
          <w:rFonts w:ascii="Times New Roman" w:hAnsi="Times New Roman" w:cs="Times New Roman"/>
          <w:i/>
          <w:iCs/>
          <w:sz w:val="28"/>
          <w:szCs w:val="28"/>
        </w:rPr>
        <w:t>Рисунок</w:t>
      </w:r>
    </w:p>
    <w:p w14:paraId="2F7EF5B6" w14:textId="51EFE86A" w:rsidR="00C513B2" w:rsidRDefault="008519DA" w:rsidP="008519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Название</w:t>
      </w:r>
    </w:p>
    <w:p w14:paraId="2EC2D4C3" w14:textId="77777777" w:rsidR="008519DA" w:rsidRDefault="008519DA" w:rsidP="008519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D9FCB" w14:textId="2854BBF5" w:rsidR="008519DA" w:rsidRDefault="008519DA" w:rsidP="00851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Название таблицы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8519DA" w14:paraId="13006728" w14:textId="77777777" w:rsidTr="008519DA">
        <w:tc>
          <w:tcPr>
            <w:tcW w:w="3211" w:type="dxa"/>
          </w:tcPr>
          <w:p w14:paraId="0B0BAD25" w14:textId="77777777" w:rsidR="008519DA" w:rsidRDefault="008519DA" w:rsidP="008519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14:paraId="59FE1C30" w14:textId="77777777" w:rsidR="008519DA" w:rsidRDefault="008519DA" w:rsidP="008519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14:paraId="048C3CAD" w14:textId="77777777" w:rsidR="008519DA" w:rsidRDefault="008519DA" w:rsidP="008519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DA" w14:paraId="01C81701" w14:textId="77777777" w:rsidTr="008519DA">
        <w:tc>
          <w:tcPr>
            <w:tcW w:w="3211" w:type="dxa"/>
          </w:tcPr>
          <w:p w14:paraId="118226C0" w14:textId="77777777" w:rsidR="008519DA" w:rsidRDefault="008519DA" w:rsidP="008519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14:paraId="49155696" w14:textId="77777777" w:rsidR="008519DA" w:rsidRDefault="008519DA" w:rsidP="008519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14:paraId="52A7933B" w14:textId="77777777" w:rsidR="008519DA" w:rsidRDefault="008519DA" w:rsidP="008519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3EC85" w14:textId="77777777" w:rsidR="008519DA" w:rsidRPr="004F1669" w:rsidRDefault="008519DA" w:rsidP="00851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A50F33" w14:textId="77777777" w:rsidR="00C513B2" w:rsidRPr="004F1669" w:rsidRDefault="00C513B2" w:rsidP="004F166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66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B44E754" w14:textId="3C8CEC13" w:rsidR="00C513B2" w:rsidRDefault="004F1669" w:rsidP="004F166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Автор И.О. Название // Журнал. Год. Номер. Страницы. </w:t>
      </w:r>
    </w:p>
    <w:p w14:paraId="6EC54E33" w14:textId="48E3B63E" w:rsidR="004F1669" w:rsidRDefault="004F1669" w:rsidP="004F166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Автор И.О. Название. Монография. Издательство, Год. Страницы.</w:t>
      </w:r>
    </w:p>
    <w:p w14:paraId="1A55194A" w14:textId="0F7811A6" w:rsidR="004F1669" w:rsidRDefault="004F1669" w:rsidP="008519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669">
        <w:rPr>
          <w:rFonts w:ascii="Times New Roman" w:hAnsi="Times New Roman"/>
          <w:i/>
          <w:sz w:val="28"/>
          <w:szCs w:val="28"/>
        </w:rPr>
        <w:t>Источники</w:t>
      </w:r>
      <w:r>
        <w:rPr>
          <w:rFonts w:ascii="Times New Roman" w:hAnsi="Times New Roman"/>
          <w:i/>
          <w:sz w:val="28"/>
          <w:szCs w:val="28"/>
        </w:rPr>
        <w:t xml:space="preserve"> в тексте</w:t>
      </w:r>
      <w:r w:rsidRPr="004F1669">
        <w:rPr>
          <w:rFonts w:ascii="Times New Roman" w:hAnsi="Times New Roman"/>
          <w:i/>
          <w:sz w:val="28"/>
          <w:szCs w:val="28"/>
        </w:rPr>
        <w:t xml:space="preserve"> упоминаются в порядке цитирования.</w:t>
      </w:r>
      <w:r w:rsidR="008519D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1570D3B" w14:textId="054DF24D" w:rsidR="004F1669" w:rsidRPr="004F1669" w:rsidRDefault="004F1669" w:rsidP="004F16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6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регистрации авторов и докладчиков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211"/>
        <w:gridCol w:w="6565"/>
      </w:tblGrid>
      <w:tr w:rsidR="004F1669" w14:paraId="58895BC3" w14:textId="77777777" w:rsidTr="004F1669">
        <w:tc>
          <w:tcPr>
            <w:tcW w:w="3211" w:type="dxa"/>
          </w:tcPr>
          <w:p w14:paraId="4A171CE4" w14:textId="6C8361E0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6565" w:type="dxa"/>
          </w:tcPr>
          <w:p w14:paraId="73BC3EAD" w14:textId="48B3DC89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5C5EED32" w14:textId="77777777" w:rsidTr="004F1669">
        <w:tc>
          <w:tcPr>
            <w:tcW w:w="3211" w:type="dxa"/>
          </w:tcPr>
          <w:p w14:paraId="28923CBB" w14:textId="116ACEEE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565" w:type="dxa"/>
          </w:tcPr>
          <w:p w14:paraId="0D309333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2916BA86" w14:textId="77777777" w:rsidTr="004F1669">
        <w:tc>
          <w:tcPr>
            <w:tcW w:w="3211" w:type="dxa"/>
          </w:tcPr>
          <w:p w14:paraId="11B6F333" w14:textId="481B27F4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5" w:type="dxa"/>
          </w:tcPr>
          <w:p w14:paraId="329CA41A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03B3F62D" w14:textId="77777777" w:rsidTr="004F1669">
        <w:tc>
          <w:tcPr>
            <w:tcW w:w="3211" w:type="dxa"/>
          </w:tcPr>
          <w:p w14:paraId="3FD01F77" w14:textId="3453E26D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5" w:type="dxa"/>
          </w:tcPr>
          <w:p w14:paraId="2E53E64F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0AC43C81" w14:textId="77777777" w:rsidTr="004F1669">
        <w:tc>
          <w:tcPr>
            <w:tcW w:w="3211" w:type="dxa"/>
          </w:tcPr>
          <w:p w14:paraId="15EB1198" w14:textId="153379FE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5" w:type="dxa"/>
          </w:tcPr>
          <w:p w14:paraId="760E9EED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40C3D876" w14:textId="77777777" w:rsidTr="004F1669">
        <w:tc>
          <w:tcPr>
            <w:tcW w:w="3211" w:type="dxa"/>
          </w:tcPr>
          <w:p w14:paraId="1C2FE93C" w14:textId="07F13899" w:rsidR="004F1669" w:rsidRP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65" w:type="dxa"/>
          </w:tcPr>
          <w:p w14:paraId="75135F7C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6E604F43" w14:textId="77777777" w:rsidTr="004F1669">
        <w:tc>
          <w:tcPr>
            <w:tcW w:w="3211" w:type="dxa"/>
          </w:tcPr>
          <w:p w14:paraId="102BE6C7" w14:textId="33944B06" w:rsidR="004F1669" w:rsidRP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6565" w:type="dxa"/>
          </w:tcPr>
          <w:p w14:paraId="7F4112A4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19D007F5" w14:textId="77777777" w:rsidTr="004F1669">
        <w:tc>
          <w:tcPr>
            <w:tcW w:w="3211" w:type="dxa"/>
          </w:tcPr>
          <w:p w14:paraId="5FB4CF07" w14:textId="64E4E4BB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Название доклада</w:t>
            </w:r>
          </w:p>
        </w:tc>
        <w:tc>
          <w:tcPr>
            <w:tcW w:w="6565" w:type="dxa"/>
          </w:tcPr>
          <w:p w14:paraId="26ADA250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72D2A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69" w14:paraId="5CA85928" w14:textId="77777777" w:rsidTr="004F1669">
        <w:tc>
          <w:tcPr>
            <w:tcW w:w="3211" w:type="dxa"/>
          </w:tcPr>
          <w:p w14:paraId="35FF68E2" w14:textId="0068F412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Направление работы конференции</w:t>
            </w:r>
          </w:p>
        </w:tc>
        <w:tc>
          <w:tcPr>
            <w:tcW w:w="6565" w:type="dxa"/>
          </w:tcPr>
          <w:p w14:paraId="22677DD8" w14:textId="77777777" w:rsidR="004F1669" w:rsidRDefault="004F1669" w:rsidP="004F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7DD0B" w14:textId="77777777" w:rsidR="004F1669" w:rsidRDefault="004F1669" w:rsidP="004F1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0B5BE" w14:textId="77777777" w:rsidR="00B3019E" w:rsidRPr="004F1669" w:rsidRDefault="00B3019E" w:rsidP="004F1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9E" w:rsidRPr="004F1669" w:rsidSect="00337199">
      <w:pgSz w:w="11911" w:h="1685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F8BA" w14:textId="77777777" w:rsidR="00640362" w:rsidRDefault="00640362" w:rsidP="00C513B2">
      <w:pPr>
        <w:spacing w:after="0" w:line="240" w:lineRule="auto"/>
      </w:pPr>
      <w:r>
        <w:separator/>
      </w:r>
    </w:p>
  </w:endnote>
  <w:endnote w:type="continuationSeparator" w:id="0">
    <w:p w14:paraId="7844FF6A" w14:textId="77777777" w:rsidR="00640362" w:rsidRDefault="00640362" w:rsidP="00C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1FCC" w14:textId="77777777" w:rsidR="00640362" w:rsidRDefault="00640362" w:rsidP="00C513B2">
      <w:pPr>
        <w:spacing w:after="0" w:line="240" w:lineRule="auto"/>
      </w:pPr>
      <w:r>
        <w:separator/>
      </w:r>
    </w:p>
  </w:footnote>
  <w:footnote w:type="continuationSeparator" w:id="0">
    <w:p w14:paraId="06E336ED" w14:textId="77777777" w:rsidR="00640362" w:rsidRDefault="00640362" w:rsidP="00C513B2">
      <w:pPr>
        <w:spacing w:after="0" w:line="240" w:lineRule="auto"/>
      </w:pPr>
      <w:r>
        <w:continuationSeparator/>
      </w:r>
    </w:p>
  </w:footnote>
  <w:footnote w:id="1">
    <w:p w14:paraId="5F268827" w14:textId="2E7DCA9E" w:rsidR="00C513B2" w:rsidRPr="004F1669" w:rsidRDefault="00C513B2" w:rsidP="00C513B2">
      <w:pPr>
        <w:pStyle w:val="a6"/>
        <w:rPr>
          <w:lang w:val="ru-RU"/>
        </w:rPr>
      </w:pPr>
      <w:r>
        <w:rPr>
          <w:rStyle w:val="a8"/>
        </w:rPr>
        <w:footnoteRef/>
      </w:r>
      <w:r>
        <w:t xml:space="preserve"> Учёное звание, учёная степень, должность, </w:t>
      </w:r>
      <w:r>
        <w:rPr>
          <w:lang w:val="en-US"/>
        </w:rPr>
        <w:t>e</w:t>
      </w:r>
      <w:r w:rsidRPr="00204C84">
        <w:t>-</w:t>
      </w:r>
      <w:proofErr w:type="spellStart"/>
      <w:r>
        <w:rPr>
          <w:lang w:val="en-US"/>
        </w:rPr>
        <w:t>mail</w:t>
      </w:r>
      <w:proofErr w:type="spellEnd"/>
      <w:r w:rsidR="004F1669" w:rsidRPr="004F1669">
        <w:rPr>
          <w:lang w:val="ru-RU"/>
        </w:rPr>
        <w:t>:</w:t>
      </w:r>
    </w:p>
  </w:footnote>
  <w:footnote w:id="2">
    <w:p w14:paraId="64421C54" w14:textId="7764C3A5" w:rsidR="00C513B2" w:rsidRPr="004F1669" w:rsidRDefault="00C513B2" w:rsidP="00C513B2">
      <w:pPr>
        <w:pStyle w:val="a6"/>
        <w:rPr>
          <w:lang w:val="ru-RU"/>
        </w:rPr>
      </w:pPr>
      <w:r>
        <w:rPr>
          <w:rStyle w:val="a8"/>
        </w:rPr>
        <w:footnoteRef/>
      </w:r>
      <w:r>
        <w:t xml:space="preserve"> Учёное звание, учёная степень, должность, </w:t>
      </w:r>
      <w:r>
        <w:rPr>
          <w:lang w:val="en-US"/>
        </w:rPr>
        <w:t>e</w:t>
      </w:r>
      <w:r w:rsidRPr="00204C84">
        <w:t>-</w:t>
      </w:r>
      <w:proofErr w:type="spellStart"/>
      <w:r>
        <w:rPr>
          <w:lang w:val="en-US"/>
        </w:rPr>
        <w:t>mail</w:t>
      </w:r>
      <w:proofErr w:type="spellEnd"/>
      <w:r w:rsidR="004F1669" w:rsidRPr="004F1669">
        <w:rPr>
          <w:lang w:val="ru-RU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5222"/>
    <w:multiLevelType w:val="hybridMultilevel"/>
    <w:tmpl w:val="F704110C"/>
    <w:lvl w:ilvl="0" w:tplc="AE50B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F57D9"/>
    <w:multiLevelType w:val="hybridMultilevel"/>
    <w:tmpl w:val="6C2EA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A6144"/>
    <w:multiLevelType w:val="hybridMultilevel"/>
    <w:tmpl w:val="154C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7"/>
    <w:rsid w:val="0005451B"/>
    <w:rsid w:val="000A1557"/>
    <w:rsid w:val="000E08EE"/>
    <w:rsid w:val="00144E07"/>
    <w:rsid w:val="001C1264"/>
    <w:rsid w:val="002F49F6"/>
    <w:rsid w:val="00313DCD"/>
    <w:rsid w:val="00337199"/>
    <w:rsid w:val="0048743F"/>
    <w:rsid w:val="004F1669"/>
    <w:rsid w:val="0053521A"/>
    <w:rsid w:val="00640362"/>
    <w:rsid w:val="00763526"/>
    <w:rsid w:val="00794EC9"/>
    <w:rsid w:val="007C5F71"/>
    <w:rsid w:val="008519DA"/>
    <w:rsid w:val="00A70818"/>
    <w:rsid w:val="00AA7105"/>
    <w:rsid w:val="00B3019E"/>
    <w:rsid w:val="00C513B2"/>
    <w:rsid w:val="00CB3691"/>
    <w:rsid w:val="00D97124"/>
    <w:rsid w:val="00E009BE"/>
    <w:rsid w:val="00E65C34"/>
    <w:rsid w:val="00E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A98E"/>
  <w15:chartTrackingRefBased/>
  <w15:docId w15:val="{084A1DA4-262B-4673-BC79-A179332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5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A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15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A1557"/>
  </w:style>
  <w:style w:type="paragraph" w:customStyle="1" w:styleId="Default">
    <w:name w:val="Default"/>
    <w:rsid w:val="000A1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557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Unresolved Mention"/>
    <w:basedOn w:val="a0"/>
    <w:uiPriority w:val="99"/>
    <w:semiHidden/>
    <w:unhideWhenUsed/>
    <w:rsid w:val="00C513B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C513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C513B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C513B2"/>
    <w:rPr>
      <w:vertAlign w:val="superscript"/>
    </w:rPr>
  </w:style>
  <w:style w:type="table" w:styleId="a9">
    <w:name w:val="Table Grid"/>
    <w:basedOn w:val="a1"/>
    <w:uiPriority w:val="39"/>
    <w:rsid w:val="004F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limp_vkg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nkinaelena77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lshandoniyorova68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4128508862?pwd=WnJDQzFwSlhMbmZvc2dmTVhxK3FPU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Верочка</cp:lastModifiedBy>
  <cp:revision>6</cp:revision>
  <dcterms:created xsi:type="dcterms:W3CDTF">2024-02-29T10:03:00Z</dcterms:created>
  <dcterms:modified xsi:type="dcterms:W3CDTF">2024-03-05T02:41:00Z</dcterms:modified>
</cp:coreProperties>
</file>